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153F" w14:textId="34C0E7FD" w:rsidR="00F27557" w:rsidRPr="00431B5E" w:rsidRDefault="00431B5E" w:rsidP="00F27557">
      <w:pPr>
        <w:jc w:val="center"/>
        <w:rPr>
          <w:rFonts w:ascii="Garamond" w:hAnsi="Garamond" w:cs="Times New Roman"/>
          <w:b/>
          <w:color w:val="FFFFFF" w:themeColor="background1"/>
          <w:sz w:val="28"/>
          <w:szCs w:val="22"/>
        </w:rPr>
      </w:pPr>
      <w:r w:rsidRPr="00431B5E">
        <w:rPr>
          <w:rFonts w:ascii="Helvetica" w:hAnsi="Helvetic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61B1576" wp14:editId="434BA980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69151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B444B" id="Rectangle 2" o:spid="_x0000_s1026" style="position:absolute;margin-left:0;margin-top:-4.5pt;width:544.5pt;height:24.75pt;z-index:-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z3bwIAADkFAAAOAAAAZHJzL2Uyb0RvYy54bWysVMFu2zAMvQ/YPwi6r47dpFuDOkWQosOA&#10;oi3aDj2rshQbkEWNUuJkXz9KdtygKzZgmA8yJZKP5BOpi8tda9hWoW/Aljw/mXCmrISqseuSf3+6&#10;/vSFMx+ErYQBq0q+V55fLj5+uOjcXBVQg6kUMgKxft65ktchuHmWeVmrVvgTcMqSUgO2ItAW11mF&#10;oiP01mTFZHKWdYCVQ5DKezq96pV8kfC1VjLcae1VYKbklFtIK6b1Ja7Z4kLM1yhc3cghDfEPWbSi&#10;sRR0hLoSQbANNr9BtY1E8KDDiYQ2A60bqVINVE0+eVPNYy2cSrUQOd6NNPn/Bytvt/fImqrkBWdW&#10;tHRFD0SasGujWBHp6Zyfk9Wju8dh50mMte40tvFPVbBdonQ/Uqp2gUk6PDvPZ/mMmJekO82np8Us&#10;gmav3g59+KqgZVEoOVL0xKTY3vjQmx5MyC9m08dPUtgbFVMw9kFpKoMiFsk7NZBaGWRbQVcvpFQ2&#10;nPaqWlSqP55N6BvyGT1SdgkwIuvGmBE7/xN2n+tgH11V6r/RefJ359EjRQYbRue2sYDvAZiQDwXo&#10;3v5AUk9NZOkFqj1dMkLf/d7J64a4vhE+3AukdqfroREOd7RoA13JYZA4qwF/vnce7akLSctZR+NT&#10;cv9jI1BxZr5Z6s/zfDqN85Y209nngjZ4rHk51thNuwK6ppweCyeTGO2DOYgaoX2mSV/GqKQSVlLs&#10;ksuAh80q9GNNb4VUy2UyoxlzItzYRycjeGQ19tLT7lmgGxouUKvewmHUxPxN3/W20dPCchNAN6kp&#10;X3kd+Kb5TI0zvCXxATjeJ6vXF2/xCwAA//8DAFBLAwQUAAYACAAAACEASk4g5doAAAAHAQAADwAA&#10;AGRycy9kb3ducmV2LnhtbEyPTU/DMAyG70j8h8hI3LaEr2mUptOExAFxogNxTRuTVjROlWRbx6/H&#10;PbGTbb3W48flZvKDOGBMfSANN0sFAqkNtien4WP3sliDSNmQNUMg1HDCBJvq8qI0hQ1HesdDnZ1g&#10;CKXCaOhyHgspU9uhN2kZRiTOvkP0JvMYnbTRHBnuB3mr1Ep60xNf6MyIzx22P/XeM2VF9WeI8rTd&#10;vcXfV998JefutL6+mrZPIDJO+X8ZZn1Wh4qdmrAnm8SggR/JGhaPXOdUreeu0XCvHkBWpTz3r/4A&#10;AAD//wMAUEsBAi0AFAAGAAgAAAAhALaDOJL+AAAA4QEAABMAAAAAAAAAAAAAAAAAAAAAAFtDb250&#10;ZW50X1R5cGVzXS54bWxQSwECLQAUAAYACAAAACEAOP0h/9YAAACUAQAACwAAAAAAAAAAAAAAAAAv&#10;AQAAX3JlbHMvLnJlbHNQSwECLQAUAAYACAAAACEA+rHc928CAAA5BQAADgAAAAAAAAAAAAAAAAAu&#10;AgAAZHJzL2Uyb0RvYy54bWxQSwECLQAUAAYACAAAACEASk4g5doAAAAHAQAADwAAAAAAAAAAAAAA&#10;AADJBAAAZHJzL2Rvd25yZXYueG1sUEsFBgAAAAAEAAQA8wAAANAFAAAAAA==&#10;" fillcolor="#9bbb59 [3206]" strokecolor="#4e6128 [1606]" strokeweight="2pt"/>
            </w:pict>
          </mc:Fallback>
        </mc:AlternateContent>
      </w:r>
      <w:r w:rsidR="00E91528">
        <w:rPr>
          <w:rFonts w:ascii="Garamond" w:hAnsi="Garamond" w:cs="Times New Roman"/>
          <w:b/>
          <w:color w:val="FFFFFF" w:themeColor="background1"/>
          <w:sz w:val="28"/>
          <w:szCs w:val="22"/>
        </w:rPr>
        <w:t xml:space="preserve"> </w:t>
      </w:r>
      <w:r w:rsidR="00F27557" w:rsidRPr="00F27557">
        <w:rPr>
          <w:rFonts w:ascii="Garamond" w:hAnsi="Garamond" w:cs="Times New Roman"/>
          <w:b/>
          <w:i/>
          <w:color w:val="FFFFFF" w:themeColor="background1"/>
          <w:sz w:val="28"/>
          <w:szCs w:val="22"/>
        </w:rPr>
        <w:t>Night</w:t>
      </w:r>
      <w:r w:rsidR="001F5BA7">
        <w:rPr>
          <w:rFonts w:ascii="Garamond" w:hAnsi="Garamond" w:cs="Times New Roman"/>
          <w:b/>
          <w:i/>
          <w:color w:val="FFFFFF" w:themeColor="background1"/>
          <w:sz w:val="28"/>
          <w:szCs w:val="22"/>
        </w:rPr>
        <w:t xml:space="preserve"> - </w:t>
      </w:r>
      <w:r w:rsidR="00E84F16">
        <w:rPr>
          <w:rFonts w:ascii="Garamond" w:hAnsi="Garamond" w:cs="Times New Roman"/>
          <w:b/>
          <w:color w:val="FFFFFF" w:themeColor="background1"/>
          <w:sz w:val="28"/>
          <w:szCs w:val="22"/>
        </w:rPr>
        <w:t xml:space="preserve">Independent </w:t>
      </w:r>
      <w:r w:rsidR="00F27557">
        <w:rPr>
          <w:rFonts w:ascii="Garamond" w:hAnsi="Garamond" w:cs="Times New Roman"/>
          <w:b/>
          <w:color w:val="FFFFFF" w:themeColor="background1"/>
          <w:sz w:val="28"/>
          <w:szCs w:val="22"/>
        </w:rPr>
        <w:t>Reading Project</w:t>
      </w:r>
    </w:p>
    <w:p w14:paraId="161B1542" w14:textId="1B934AA5" w:rsidR="00E91528" w:rsidRPr="001F5BA7" w:rsidRDefault="001F5BA7" w:rsidP="001F5BA7">
      <w:pPr>
        <w:pBdr>
          <w:bottom w:val="single" w:sz="4" w:space="3" w:color="auto"/>
        </w:pBdr>
        <w:spacing w:after="12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20"/>
        </w:rPr>
        <w:br/>
      </w:r>
      <w:r w:rsidR="00431B5E" w:rsidRPr="001F5BA7">
        <w:rPr>
          <w:rFonts w:ascii="Helvetica" w:hAnsi="Helvetica"/>
          <w:b/>
          <w:sz w:val="18"/>
          <w:szCs w:val="18"/>
        </w:rPr>
        <w:t xml:space="preserve">Objective: </w:t>
      </w:r>
      <w:r w:rsidR="00250F54" w:rsidRPr="001F5BA7">
        <w:rPr>
          <w:rFonts w:ascii="Helvetica" w:hAnsi="Helvetica"/>
          <w:b/>
          <w:sz w:val="18"/>
          <w:szCs w:val="18"/>
        </w:rPr>
        <w:t>CCSS 10.RI</w:t>
      </w:r>
      <w:r w:rsidR="00431B5E" w:rsidRPr="001F5BA7">
        <w:rPr>
          <w:rFonts w:ascii="Helvetica" w:hAnsi="Helvetica"/>
          <w:b/>
          <w:sz w:val="18"/>
          <w:szCs w:val="18"/>
        </w:rPr>
        <w:t>.</w:t>
      </w:r>
      <w:r w:rsidR="00250F54" w:rsidRPr="001F5BA7">
        <w:rPr>
          <w:rFonts w:ascii="Helvetica" w:hAnsi="Helvetica"/>
          <w:b/>
          <w:sz w:val="18"/>
          <w:szCs w:val="18"/>
        </w:rPr>
        <w:t>2-3</w:t>
      </w:r>
      <w:r w:rsidR="00431B5E" w:rsidRPr="001F5BA7">
        <w:rPr>
          <w:rFonts w:ascii="Helvetica" w:hAnsi="Helvetica"/>
          <w:b/>
          <w:sz w:val="18"/>
          <w:szCs w:val="18"/>
        </w:rPr>
        <w:t xml:space="preserve"> – </w:t>
      </w:r>
      <w:r w:rsidR="00250F54" w:rsidRPr="001F5BA7">
        <w:rPr>
          <w:rFonts w:ascii="Helvetica" w:hAnsi="Helvetica"/>
          <w:b/>
          <w:sz w:val="18"/>
          <w:szCs w:val="18"/>
        </w:rPr>
        <w:t>Determine a central idea of a text and analyze how the author unfolds a series of events and the connections that are drawn between them.</w:t>
      </w:r>
    </w:p>
    <w:p w14:paraId="161B1543" w14:textId="77777777" w:rsidR="00250F54" w:rsidRPr="001F5BA7" w:rsidRDefault="00E91528" w:rsidP="001F5BA7">
      <w:pPr>
        <w:pBdr>
          <w:bottom w:val="single" w:sz="4" w:space="3" w:color="auto"/>
        </w:pBdr>
        <w:spacing w:after="120"/>
        <w:rPr>
          <w:rFonts w:ascii="Helvetica" w:hAnsi="Helvetica"/>
          <w:b/>
          <w:sz w:val="18"/>
          <w:szCs w:val="18"/>
        </w:rPr>
      </w:pPr>
      <w:r w:rsidRPr="001F5BA7">
        <w:rPr>
          <w:rFonts w:ascii="Helvetica" w:hAnsi="Helvetica"/>
          <w:b/>
          <w:sz w:val="18"/>
          <w:szCs w:val="18"/>
        </w:rPr>
        <w:t>Objective: CCSS 10.R</w:t>
      </w:r>
      <w:r w:rsidR="00250F54" w:rsidRPr="001F5BA7">
        <w:rPr>
          <w:rFonts w:ascii="Helvetica" w:hAnsi="Helvetica"/>
          <w:b/>
          <w:sz w:val="18"/>
          <w:szCs w:val="18"/>
        </w:rPr>
        <w:t>I</w:t>
      </w:r>
      <w:r w:rsidRPr="001F5BA7">
        <w:rPr>
          <w:rFonts w:ascii="Helvetica" w:hAnsi="Helvetica"/>
          <w:b/>
          <w:sz w:val="18"/>
          <w:szCs w:val="18"/>
        </w:rPr>
        <w:t xml:space="preserve">.6 – </w:t>
      </w:r>
      <w:r w:rsidR="00250F54" w:rsidRPr="001F5BA7">
        <w:rPr>
          <w:rFonts w:ascii="Helvetica" w:hAnsi="Helvetica"/>
          <w:b/>
          <w:sz w:val="18"/>
          <w:szCs w:val="18"/>
        </w:rPr>
        <w:t>Determine an author’s purpose in a text.</w:t>
      </w:r>
    </w:p>
    <w:p w14:paraId="161B1544" w14:textId="77777777" w:rsidR="00E91528" w:rsidRPr="001F5BA7" w:rsidRDefault="00250F54" w:rsidP="001F5BA7">
      <w:pPr>
        <w:pBdr>
          <w:bottom w:val="single" w:sz="4" w:space="3" w:color="auto"/>
        </w:pBdr>
        <w:spacing w:after="120"/>
        <w:rPr>
          <w:rFonts w:ascii="Helvetica" w:hAnsi="Helvetica"/>
          <w:b/>
          <w:sz w:val="18"/>
          <w:szCs w:val="18"/>
        </w:rPr>
      </w:pPr>
      <w:r w:rsidRPr="001F5BA7">
        <w:rPr>
          <w:rFonts w:ascii="Helvetica" w:hAnsi="Helvetica"/>
          <w:b/>
          <w:sz w:val="18"/>
          <w:szCs w:val="18"/>
        </w:rPr>
        <w:t>Objective: CCSS 10.RI.10 – By the end of 10</w:t>
      </w:r>
      <w:r w:rsidRPr="001F5BA7">
        <w:rPr>
          <w:rFonts w:ascii="Helvetica" w:hAnsi="Helvetica"/>
          <w:b/>
          <w:sz w:val="18"/>
          <w:szCs w:val="18"/>
          <w:vertAlign w:val="superscript"/>
        </w:rPr>
        <w:t>th</w:t>
      </w:r>
      <w:r w:rsidRPr="001F5BA7">
        <w:rPr>
          <w:rFonts w:ascii="Helvetica" w:hAnsi="Helvetica"/>
          <w:b/>
          <w:sz w:val="18"/>
          <w:szCs w:val="18"/>
        </w:rPr>
        <w:t xml:space="preserve"> grade, read and comprehend literary nonfiction independently and proficiently.</w:t>
      </w:r>
      <w:r w:rsidR="00E91528" w:rsidRPr="001F5BA7">
        <w:rPr>
          <w:rFonts w:ascii="Helvetica" w:hAnsi="Helvetica"/>
          <w:b/>
          <w:sz w:val="18"/>
          <w:szCs w:val="18"/>
        </w:rPr>
        <w:t xml:space="preserve"> </w:t>
      </w:r>
    </w:p>
    <w:p w14:paraId="161B1547" w14:textId="77777777" w:rsidR="00413667" w:rsidRPr="001F5BA7" w:rsidRDefault="00413667" w:rsidP="00413667">
      <w:pPr>
        <w:rPr>
          <w:rFonts w:ascii="HelveticaNeueLT Com 57 Cn" w:hAnsi="HelveticaNeueLT Com 57 Cn"/>
          <w:b/>
          <w:sz w:val="20"/>
          <w:szCs w:val="20"/>
        </w:rPr>
        <w:sectPr w:rsidR="00413667" w:rsidRPr="001F5BA7" w:rsidSect="004136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389A7E" w14:textId="785F8B7F" w:rsidR="001F5BA7" w:rsidRPr="001F5BA7" w:rsidRDefault="001F5BA7" w:rsidP="001F5BA7">
      <w:pPr>
        <w:spacing w:after="200" w:line="276" w:lineRule="auto"/>
        <w:jc w:val="center"/>
        <w:rPr>
          <w:rFonts w:ascii="Helvetica" w:hAnsi="Helvetica"/>
          <w:b/>
          <w:szCs w:val="20"/>
        </w:rPr>
      </w:pPr>
      <w:r w:rsidRPr="001F5BA7">
        <w:rPr>
          <w:rFonts w:ascii="Helvetica" w:hAnsi="Helvetica"/>
          <w:b/>
          <w:szCs w:val="20"/>
        </w:rPr>
        <w:lastRenderedPageBreak/>
        <w:t>DUE THURSDAY, DECEMBER 9</w:t>
      </w:r>
      <w:r w:rsidRPr="001F5BA7">
        <w:rPr>
          <w:rFonts w:ascii="Helvetica" w:hAnsi="Helvetica"/>
          <w:b/>
          <w:szCs w:val="20"/>
          <w:vertAlign w:val="superscript"/>
        </w:rPr>
        <w:t>th</w:t>
      </w:r>
      <w:r w:rsidRPr="001F5BA7">
        <w:rPr>
          <w:rFonts w:ascii="Helvetica" w:hAnsi="Helvetica"/>
          <w:b/>
          <w:szCs w:val="20"/>
        </w:rPr>
        <w:t xml:space="preserve"> </w:t>
      </w:r>
    </w:p>
    <w:p w14:paraId="65E0EA9C" w14:textId="5C13E25A" w:rsidR="001F5BA7" w:rsidRPr="001F5BA7" w:rsidRDefault="001F5BA7" w:rsidP="001F5BA7">
      <w:p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 xml:space="preserve">PURPOSE QUESTIONS: How is individuality affected by social situations? How do we identify ourselves? </w:t>
      </w:r>
    </w:p>
    <w:p w14:paraId="7B9218FA" w14:textId="77777777" w:rsidR="001F5BA7" w:rsidRPr="001F5BA7" w:rsidRDefault="001F5BA7" w:rsidP="001F5BA7">
      <w:pPr>
        <w:rPr>
          <w:rFonts w:ascii="Garamond" w:hAnsi="Garamond" w:cs="Times New Roman"/>
          <w:color w:val="000000"/>
          <w:sz w:val="20"/>
          <w:szCs w:val="20"/>
        </w:rPr>
      </w:pPr>
    </w:p>
    <w:p w14:paraId="60C4F121" w14:textId="073A6057" w:rsidR="001F5BA7" w:rsidRPr="001F5BA7" w:rsidRDefault="00E84F16" w:rsidP="001F5BA7">
      <w:pPr>
        <w:rPr>
          <w:rFonts w:ascii="Garamond" w:hAnsi="Garamond" w:cs="Times New Roman"/>
          <w:color w:val="000000"/>
          <w:sz w:val="20"/>
          <w:szCs w:val="20"/>
        </w:rPr>
        <w:sectPr w:rsidR="001F5BA7" w:rsidRPr="001F5BA7" w:rsidSect="004136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F5BA7">
        <w:rPr>
          <w:rFonts w:ascii="Garamond" w:hAnsi="Garamond" w:cs="Times New Roman"/>
          <w:color w:val="000000"/>
          <w:sz w:val="20"/>
          <w:szCs w:val="20"/>
        </w:rPr>
        <w:t xml:space="preserve">READING: </w:t>
      </w:r>
      <w:r w:rsidR="001F5BA7" w:rsidRPr="001F5BA7">
        <w:rPr>
          <w:rFonts w:ascii="Garamond" w:hAnsi="Garamond" w:cs="Times New Roman"/>
          <w:color w:val="000000"/>
          <w:sz w:val="20"/>
          <w:szCs w:val="20"/>
        </w:rPr>
        <w:t xml:space="preserve">In an effort to begin our ability to analyze art and literature as independent learners and growing students, we will be reading Elie Wiesel’s Night as an entire book before beginning a week long unit on discussion, inquiry, and connections of ideas that the novel addresses. </w:t>
      </w:r>
      <w:r w:rsidRPr="001F5BA7">
        <w:rPr>
          <w:rFonts w:ascii="Garamond" w:hAnsi="Garamond" w:cs="Times New Roman"/>
          <w:color w:val="000000"/>
          <w:sz w:val="20"/>
          <w:szCs w:val="20"/>
        </w:rPr>
        <w:t>~25 minutes a day will be given for you to read Night in class and work with the text (see below). For those of you who like daily goals, here’s what a reading schedule might look like this:</w:t>
      </w:r>
    </w:p>
    <w:p w14:paraId="161B155B" w14:textId="4F072937" w:rsidR="00E84F16" w:rsidRPr="001F5BA7" w:rsidRDefault="00E84F16" w:rsidP="00E84F16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lastRenderedPageBreak/>
        <w:t>Dec 1 – page 37</w:t>
      </w:r>
    </w:p>
    <w:p w14:paraId="161B155C" w14:textId="77777777" w:rsidR="00E84F16" w:rsidRPr="001F5BA7" w:rsidRDefault="00E84F16" w:rsidP="00E84F16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Dec 2 – page 51</w:t>
      </w:r>
    </w:p>
    <w:p w14:paraId="161B155D" w14:textId="77777777" w:rsidR="00E84F16" w:rsidRPr="001F5BA7" w:rsidRDefault="00E84F16" w:rsidP="00E84F16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Dec 3 – page 65</w:t>
      </w:r>
    </w:p>
    <w:p w14:paraId="161B155E" w14:textId="77777777" w:rsidR="00E84F16" w:rsidRPr="001F5BA7" w:rsidRDefault="00E84F16" w:rsidP="00E84F16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lastRenderedPageBreak/>
        <w:t>Dec 7 – page 84</w:t>
      </w:r>
    </w:p>
    <w:p w14:paraId="161B155F" w14:textId="77777777" w:rsidR="00E84F16" w:rsidRPr="001F5BA7" w:rsidRDefault="00E84F16" w:rsidP="00E84F16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Dec 8 – page 98</w:t>
      </w:r>
    </w:p>
    <w:p w14:paraId="46EB90D0" w14:textId="77777777" w:rsidR="001F5BA7" w:rsidRPr="001F5BA7" w:rsidRDefault="00E84F16" w:rsidP="00E84F16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  <w:sectPr w:rsidR="001F5BA7" w:rsidRPr="001F5BA7" w:rsidSect="001F5B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F5BA7">
        <w:rPr>
          <w:rFonts w:ascii="Garamond" w:hAnsi="Garamond" w:cs="Times New Roman"/>
          <w:color w:val="000000"/>
          <w:sz w:val="20"/>
          <w:szCs w:val="20"/>
        </w:rPr>
        <w:t>Dec 9 – page 115</w:t>
      </w:r>
    </w:p>
    <w:p w14:paraId="161B1563" w14:textId="77777777" w:rsidR="00E557C0" w:rsidRPr="001F5BA7" w:rsidRDefault="00E557C0" w:rsidP="00413667">
      <w:pPr>
        <w:rPr>
          <w:rFonts w:ascii="Garamond" w:hAnsi="Garamond" w:cs="Times New Roman"/>
          <w:color w:val="000000"/>
          <w:sz w:val="20"/>
          <w:szCs w:val="20"/>
        </w:rPr>
      </w:pPr>
    </w:p>
    <w:p w14:paraId="161B1564" w14:textId="77777777" w:rsidR="00413667" w:rsidRPr="001F5BA7" w:rsidRDefault="00E84F16" w:rsidP="00413667">
      <w:p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 xml:space="preserve">ANNOTATION </w:t>
      </w:r>
      <w:r w:rsidR="00250F54" w:rsidRPr="001F5BA7">
        <w:rPr>
          <w:rFonts w:ascii="Garamond" w:hAnsi="Garamond" w:cs="Times New Roman"/>
          <w:color w:val="000000"/>
          <w:sz w:val="20"/>
          <w:szCs w:val="20"/>
        </w:rPr>
        <w:t>WHILE READING:</w:t>
      </w:r>
    </w:p>
    <w:p w14:paraId="161B1566" w14:textId="4DBE6B31" w:rsidR="00413667" w:rsidRPr="001F5BA7" w:rsidRDefault="00250F54" w:rsidP="001F5BA7">
      <w:pPr>
        <w:pStyle w:val="ListParagraph"/>
        <w:numPr>
          <w:ilvl w:val="0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Sticky Note Responses:</w:t>
      </w:r>
      <w:r w:rsidR="007E0078" w:rsidRPr="001F5BA7">
        <w:rPr>
          <w:sz w:val="20"/>
          <w:szCs w:val="20"/>
        </w:rPr>
        <w:t xml:space="preserve"> </w:t>
      </w:r>
      <w:r w:rsidR="00B23D46" w:rsidRPr="001F5BA7">
        <w:rPr>
          <w:rFonts w:ascii="Garamond" w:hAnsi="Garamond" w:cs="Times New Roman"/>
          <w:color w:val="000000"/>
          <w:sz w:val="20"/>
          <w:szCs w:val="20"/>
        </w:rPr>
        <w:t xml:space="preserve">Instead of Mr. Restad telling you what to look for, you get to tell Mr. Restad what you see. Here are some suggestions </w:t>
      </w:r>
      <w:r w:rsidR="001F5BA7" w:rsidRPr="001F5BA7">
        <w:rPr>
          <w:rFonts w:ascii="Garamond" w:hAnsi="Garamond" w:cs="Times New Roman"/>
          <w:color w:val="000000"/>
          <w:sz w:val="20"/>
          <w:szCs w:val="20"/>
        </w:rPr>
        <w:t>of what to look for.</w:t>
      </w:r>
    </w:p>
    <w:p w14:paraId="4B1E250D" w14:textId="6103578C" w:rsidR="00B23D46" w:rsidRPr="001F5BA7" w:rsidRDefault="001F5BA7" w:rsidP="001F5BA7">
      <w:pPr>
        <w:pStyle w:val="ListParagraph"/>
        <w:numPr>
          <w:ilvl w:val="1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Scenes where we see Elie change throughout the book.</w:t>
      </w:r>
    </w:p>
    <w:p w14:paraId="58428341" w14:textId="486C79E2" w:rsidR="001F5BA7" w:rsidRPr="001F5BA7" w:rsidRDefault="001F5BA7" w:rsidP="001F5BA7">
      <w:pPr>
        <w:pStyle w:val="ListParagraph"/>
        <w:numPr>
          <w:ilvl w:val="1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The best and worst of humanity.</w:t>
      </w:r>
    </w:p>
    <w:p w14:paraId="6633AA62" w14:textId="4750183D" w:rsidR="001F5BA7" w:rsidRPr="001F5BA7" w:rsidRDefault="001F5BA7" w:rsidP="001F5BA7">
      <w:pPr>
        <w:pStyle w:val="ListParagraph"/>
        <w:numPr>
          <w:ilvl w:val="1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Recurring themes (no the Holocaust is not a theme, it’s the subject matter)</w:t>
      </w:r>
    </w:p>
    <w:p w14:paraId="5891A5F0" w14:textId="6AB0231B" w:rsidR="00B23D46" w:rsidRPr="001F5BA7" w:rsidRDefault="00B23D46" w:rsidP="001F5BA7">
      <w:pPr>
        <w:pStyle w:val="ListParagraph"/>
        <w:numPr>
          <w:ilvl w:val="1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 xml:space="preserve">ANY and all </w:t>
      </w:r>
      <w:r w:rsidRPr="001F5BA7">
        <w:rPr>
          <w:rFonts w:ascii="Garamond" w:hAnsi="Garamond" w:cs="Times New Roman"/>
          <w:color w:val="000000"/>
          <w:sz w:val="20"/>
          <w:szCs w:val="20"/>
        </w:rPr>
        <w:t>questions, observations, connections, and opinions.</w:t>
      </w:r>
    </w:p>
    <w:p w14:paraId="023FA0B3" w14:textId="1CBBD529" w:rsidR="001F5BA7" w:rsidRPr="001F5BA7" w:rsidRDefault="001F5BA7" w:rsidP="001F5BA7">
      <w:pPr>
        <w:pStyle w:val="ListParagraph"/>
        <w:numPr>
          <w:ilvl w:val="1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 xml:space="preserve">Elie Wiesel making commentary about </w:t>
      </w:r>
    </w:p>
    <w:p w14:paraId="161B1567" w14:textId="77777777" w:rsidR="00250F54" w:rsidRPr="001F5BA7" w:rsidRDefault="007E0078" w:rsidP="001F5BA7">
      <w:pPr>
        <w:pStyle w:val="ListParagraph"/>
        <w:numPr>
          <w:ilvl w:val="0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 xml:space="preserve">These notes will serve as our jumping off point during discussion of the novel. </w:t>
      </w:r>
    </w:p>
    <w:p w14:paraId="161B1568" w14:textId="77777777" w:rsidR="00250F54" w:rsidRPr="00E557C0" w:rsidRDefault="00250F54" w:rsidP="00250F54">
      <w:pPr>
        <w:pStyle w:val="ListParagraph"/>
        <w:spacing w:line="276" w:lineRule="auto"/>
        <w:rPr>
          <w:rFonts w:ascii="Garamond" w:hAnsi="Garamond" w:cs="Times New Roman"/>
          <w:color w:val="000000"/>
          <w:sz w:val="22"/>
          <w:szCs w:val="22"/>
        </w:rPr>
      </w:pPr>
    </w:p>
    <w:p w14:paraId="5C38039B" w14:textId="77777777" w:rsidR="001F5BA7" w:rsidRPr="00431B5E" w:rsidRDefault="001F5BA7" w:rsidP="001F5BA7">
      <w:pPr>
        <w:jc w:val="center"/>
        <w:rPr>
          <w:rFonts w:ascii="Garamond" w:hAnsi="Garamond" w:cs="Times New Roman"/>
          <w:b/>
          <w:color w:val="FFFFFF" w:themeColor="background1"/>
          <w:sz w:val="28"/>
          <w:szCs w:val="22"/>
        </w:rPr>
      </w:pPr>
      <w:r w:rsidRPr="00431B5E">
        <w:rPr>
          <w:rFonts w:ascii="Helvetica" w:hAnsi="Helvetic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6844D79" wp14:editId="6C9CDEEA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69151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D3D30" id="Rectangle 4" o:spid="_x0000_s1026" style="position:absolute;margin-left:0;margin-top:-4.5pt;width:544.5pt;height:24.7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SjbwIAADkFAAAOAAAAZHJzL2Uyb0RvYy54bWysVFFP2zAQfp+0/2D5faQpLRsVKapATJMQ&#10;IGDi2Th2E8n2eWe3affrd3bSgBjapGl5cM6+u+/uPt/57HxnDdsqDC24ipdHE86Uk1C3bl3x749X&#10;n75wFqJwtTDgVMX3KvDz5ccPZ51fqCk0YGqFjEBcWHS+4k2MflEUQTbKinAEXjlSakArIm1xXdQo&#10;OkK3pphOJidFB1h7BKlCoNPLXsmXGV9rJeOt1kFFZipOucW8Yl6f01osz8RijcI3rRzSEP+QhRWt&#10;o6Aj1KWIgm2w/Q3KthIhgI5HEmwBWrdS5RqomnLyppqHRniVayFygh9pCv8PVt5s75C1dcVnnDlh&#10;6YruiTTh1kaxWaKn82FBVg/+DoddIDHVutNo05+qYLtM6X6kVO0ik3R4clrOyzkxL0l3XM6Op/ME&#10;Wrx4ewzxqwLLklBxpOiZSbG9DrE3PZiQX8qmj5+luDcqpWDcvdJUBkWcZu/cQOrCINsKunohpXLx&#10;uFc1olb98XxC35DP6JGzy4AJWbfGjNjln7D7XAf75Kpy/43Ok787jx45Mrg4OtvWAb4HYGI5FKB7&#10;+wNJPTWJpWeo93TJCH33By+vWuL6WoR4J5Dana6HRjje0qINdBWHQeKsAfz53nmypy4kLWcdjU/F&#10;w4+NQMWZ+eaoP0/L2SzNW97M5p+ntMHXmufXGrexF0DXVNJj4WUWk300B1Ej2Cea9FWKSirhJMWu&#10;uIx42FzEfqzprZBqtcpmNGNexGv34GUCT6ymXnrcPQn0Q8NFatUbOIyaWLzpu942eTpYbSLoNjfl&#10;C68D3zSfuXGGtyQ9AK/32erlxVv+AgAA//8DAFBLAwQUAAYACAAAACEASk4g5doAAAAHAQAADwAA&#10;AGRycy9kb3ducmV2LnhtbEyPTU/DMAyG70j8h8hI3LaEr2mUptOExAFxogNxTRuTVjROlWRbx6/H&#10;PbGTbb3W48flZvKDOGBMfSANN0sFAqkNtien4WP3sliDSNmQNUMg1HDCBJvq8qI0hQ1HesdDnZ1g&#10;CKXCaOhyHgspU9uhN2kZRiTOvkP0JvMYnbTRHBnuB3mr1Ep60xNf6MyIzx22P/XeM2VF9WeI8rTd&#10;vcXfV998JefutL6+mrZPIDJO+X8ZZn1Wh4qdmrAnm8SggR/JGhaPXOdUreeu0XCvHkBWpTz3r/4A&#10;AAD//wMAUEsBAi0AFAAGAAgAAAAhALaDOJL+AAAA4QEAABMAAAAAAAAAAAAAAAAAAAAAAFtDb250&#10;ZW50X1R5cGVzXS54bWxQSwECLQAUAAYACAAAACEAOP0h/9YAAACUAQAACwAAAAAAAAAAAAAAAAAv&#10;AQAAX3JlbHMvLnJlbHNQSwECLQAUAAYACAAAACEAGzzko28CAAA5BQAADgAAAAAAAAAAAAAAAAAu&#10;AgAAZHJzL2Uyb0RvYy54bWxQSwECLQAUAAYACAAAACEASk4g5doAAAAHAQAADwAAAAAAAAAAAAAA&#10;AADJBAAAZHJzL2Rvd25yZXYueG1sUEsFBgAAAAAEAAQA8wAAANAFAAAAAA==&#10;" fillcolor="#9bbb59 [3206]" strokecolor="#4e6128 [1606]" strokeweight="2pt"/>
            </w:pict>
          </mc:Fallback>
        </mc:AlternateContent>
      </w:r>
      <w:r>
        <w:rPr>
          <w:rFonts w:ascii="Garamond" w:hAnsi="Garamond" w:cs="Times New Roman"/>
          <w:b/>
          <w:color w:val="FFFFFF" w:themeColor="background1"/>
          <w:sz w:val="28"/>
          <w:szCs w:val="22"/>
        </w:rPr>
        <w:t xml:space="preserve"> </w:t>
      </w:r>
      <w:r w:rsidRPr="00F27557">
        <w:rPr>
          <w:rFonts w:ascii="Garamond" w:hAnsi="Garamond" w:cs="Times New Roman"/>
          <w:b/>
          <w:i/>
          <w:color w:val="FFFFFF" w:themeColor="background1"/>
          <w:sz w:val="28"/>
          <w:szCs w:val="22"/>
        </w:rPr>
        <w:t>Night</w:t>
      </w:r>
      <w:r>
        <w:rPr>
          <w:rFonts w:ascii="Garamond" w:hAnsi="Garamond" w:cs="Times New Roman"/>
          <w:b/>
          <w:i/>
          <w:color w:val="FFFFFF" w:themeColor="background1"/>
          <w:sz w:val="28"/>
          <w:szCs w:val="22"/>
        </w:rPr>
        <w:t xml:space="preserve"> - </w:t>
      </w:r>
      <w:r>
        <w:rPr>
          <w:rFonts w:ascii="Garamond" w:hAnsi="Garamond" w:cs="Times New Roman"/>
          <w:b/>
          <w:color w:val="FFFFFF" w:themeColor="background1"/>
          <w:sz w:val="28"/>
          <w:szCs w:val="22"/>
        </w:rPr>
        <w:t>Independent Reading Project</w:t>
      </w:r>
    </w:p>
    <w:p w14:paraId="6BEF2BE5" w14:textId="77777777" w:rsidR="001F5BA7" w:rsidRPr="001F5BA7" w:rsidRDefault="001F5BA7" w:rsidP="001F5BA7">
      <w:pPr>
        <w:pBdr>
          <w:bottom w:val="single" w:sz="4" w:space="3" w:color="auto"/>
        </w:pBdr>
        <w:spacing w:after="12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20"/>
        </w:rPr>
        <w:br/>
      </w:r>
      <w:r w:rsidRPr="001F5BA7">
        <w:rPr>
          <w:rFonts w:ascii="Helvetica" w:hAnsi="Helvetica"/>
          <w:b/>
          <w:sz w:val="18"/>
          <w:szCs w:val="18"/>
        </w:rPr>
        <w:t>Objective: CCSS 10.RI.2-3 – Determine a central idea of a text and analyze how the author unfolds a series of events and the connections that are drawn between them.</w:t>
      </w:r>
    </w:p>
    <w:p w14:paraId="5173E12F" w14:textId="77777777" w:rsidR="001F5BA7" w:rsidRPr="001F5BA7" w:rsidRDefault="001F5BA7" w:rsidP="001F5BA7">
      <w:pPr>
        <w:pBdr>
          <w:bottom w:val="single" w:sz="4" w:space="3" w:color="auto"/>
        </w:pBdr>
        <w:spacing w:after="120"/>
        <w:rPr>
          <w:rFonts w:ascii="Helvetica" w:hAnsi="Helvetica"/>
          <w:b/>
          <w:sz w:val="18"/>
          <w:szCs w:val="18"/>
        </w:rPr>
      </w:pPr>
      <w:r w:rsidRPr="001F5BA7">
        <w:rPr>
          <w:rFonts w:ascii="Helvetica" w:hAnsi="Helvetica"/>
          <w:b/>
          <w:sz w:val="18"/>
          <w:szCs w:val="18"/>
        </w:rPr>
        <w:t>Objective: CCSS 10.RI.6 – Determine an author’s purpose in a text.</w:t>
      </w:r>
    </w:p>
    <w:p w14:paraId="65929E9D" w14:textId="77777777" w:rsidR="001F5BA7" w:rsidRPr="001F5BA7" w:rsidRDefault="001F5BA7" w:rsidP="001F5BA7">
      <w:pPr>
        <w:pBdr>
          <w:bottom w:val="single" w:sz="4" w:space="3" w:color="auto"/>
        </w:pBdr>
        <w:spacing w:after="120"/>
        <w:rPr>
          <w:rFonts w:ascii="Helvetica" w:hAnsi="Helvetica"/>
          <w:b/>
          <w:sz w:val="18"/>
          <w:szCs w:val="18"/>
        </w:rPr>
      </w:pPr>
      <w:r w:rsidRPr="001F5BA7">
        <w:rPr>
          <w:rFonts w:ascii="Helvetica" w:hAnsi="Helvetica"/>
          <w:b/>
          <w:sz w:val="18"/>
          <w:szCs w:val="18"/>
        </w:rPr>
        <w:t>Objective: CCSS 10.RI.10 – By the end of 10</w:t>
      </w:r>
      <w:r w:rsidRPr="001F5BA7">
        <w:rPr>
          <w:rFonts w:ascii="Helvetica" w:hAnsi="Helvetica"/>
          <w:b/>
          <w:sz w:val="18"/>
          <w:szCs w:val="18"/>
          <w:vertAlign w:val="superscript"/>
        </w:rPr>
        <w:t>th</w:t>
      </w:r>
      <w:r w:rsidRPr="001F5BA7">
        <w:rPr>
          <w:rFonts w:ascii="Helvetica" w:hAnsi="Helvetica"/>
          <w:b/>
          <w:sz w:val="18"/>
          <w:szCs w:val="18"/>
        </w:rPr>
        <w:t xml:space="preserve"> grade, read and comprehend literary nonfiction independently and proficiently. </w:t>
      </w:r>
    </w:p>
    <w:p w14:paraId="44DBE55F" w14:textId="77777777" w:rsidR="001F5BA7" w:rsidRPr="001F5BA7" w:rsidRDefault="001F5BA7" w:rsidP="001F5BA7">
      <w:pPr>
        <w:rPr>
          <w:rFonts w:ascii="HelveticaNeueLT Com 57 Cn" w:hAnsi="HelveticaNeueLT Com 57 Cn"/>
          <w:b/>
          <w:sz w:val="20"/>
          <w:szCs w:val="20"/>
        </w:rPr>
        <w:sectPr w:rsidR="001F5BA7" w:rsidRPr="001F5BA7" w:rsidSect="001F5B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FB3C69" w14:textId="77777777" w:rsidR="001F5BA7" w:rsidRPr="001F5BA7" w:rsidRDefault="001F5BA7" w:rsidP="001F5BA7">
      <w:pPr>
        <w:spacing w:after="200" w:line="276" w:lineRule="auto"/>
        <w:jc w:val="center"/>
        <w:rPr>
          <w:rFonts w:ascii="Helvetica" w:hAnsi="Helvetica"/>
          <w:b/>
          <w:szCs w:val="20"/>
        </w:rPr>
      </w:pPr>
      <w:r w:rsidRPr="001F5BA7">
        <w:rPr>
          <w:rFonts w:ascii="Helvetica" w:hAnsi="Helvetica"/>
          <w:b/>
          <w:szCs w:val="20"/>
        </w:rPr>
        <w:lastRenderedPageBreak/>
        <w:t>DUE THURSDAY, DECEMBER 9</w:t>
      </w:r>
      <w:r w:rsidRPr="001F5BA7">
        <w:rPr>
          <w:rFonts w:ascii="Helvetica" w:hAnsi="Helvetica"/>
          <w:b/>
          <w:szCs w:val="20"/>
          <w:vertAlign w:val="superscript"/>
        </w:rPr>
        <w:t>th</w:t>
      </w:r>
      <w:r w:rsidRPr="001F5BA7">
        <w:rPr>
          <w:rFonts w:ascii="Helvetica" w:hAnsi="Helvetica"/>
          <w:b/>
          <w:szCs w:val="20"/>
        </w:rPr>
        <w:t xml:space="preserve"> </w:t>
      </w:r>
    </w:p>
    <w:p w14:paraId="3B496C40" w14:textId="77777777" w:rsidR="001F5BA7" w:rsidRPr="001F5BA7" w:rsidRDefault="001F5BA7" w:rsidP="001F5BA7">
      <w:p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 xml:space="preserve">PURPOSE QUESTIONS: How is individuality affected by social situations? How do we identify ourselves? </w:t>
      </w:r>
    </w:p>
    <w:p w14:paraId="0ACAA081" w14:textId="77777777" w:rsidR="001F5BA7" w:rsidRPr="001F5BA7" w:rsidRDefault="001F5BA7" w:rsidP="001F5BA7">
      <w:pPr>
        <w:rPr>
          <w:rFonts w:ascii="Garamond" w:hAnsi="Garamond" w:cs="Times New Roman"/>
          <w:color w:val="000000"/>
          <w:sz w:val="20"/>
          <w:szCs w:val="20"/>
        </w:rPr>
      </w:pPr>
    </w:p>
    <w:p w14:paraId="1A7C32C2" w14:textId="77777777" w:rsidR="001F5BA7" w:rsidRPr="001F5BA7" w:rsidRDefault="001F5BA7" w:rsidP="001F5BA7">
      <w:pPr>
        <w:rPr>
          <w:rFonts w:ascii="Garamond" w:hAnsi="Garamond" w:cs="Times New Roman"/>
          <w:color w:val="000000"/>
          <w:sz w:val="20"/>
          <w:szCs w:val="20"/>
        </w:rPr>
        <w:sectPr w:rsidR="001F5BA7" w:rsidRPr="001F5BA7" w:rsidSect="004136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F5BA7">
        <w:rPr>
          <w:rFonts w:ascii="Garamond" w:hAnsi="Garamond" w:cs="Times New Roman"/>
          <w:color w:val="000000"/>
          <w:sz w:val="20"/>
          <w:szCs w:val="20"/>
        </w:rPr>
        <w:t>READING: In an effort to begin our ability to analyze art and literature as independent learners and growing students, we will be reading Elie Wiesel’s Night as an entire book before beginning a week long unit on discussion, inquiry, and connections of ideas that the novel addresses. ~25 minutes a day will be given for you to read Night in class and work with the text (see below). For those of you who like daily goals, here’s what a reading schedule might look like this:</w:t>
      </w:r>
    </w:p>
    <w:p w14:paraId="29B3F14D" w14:textId="77777777" w:rsidR="001F5BA7" w:rsidRPr="001F5BA7" w:rsidRDefault="001F5BA7" w:rsidP="001F5BA7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lastRenderedPageBreak/>
        <w:t>Dec 1 – page 37</w:t>
      </w:r>
    </w:p>
    <w:p w14:paraId="773CF2FB" w14:textId="77777777" w:rsidR="001F5BA7" w:rsidRPr="001F5BA7" w:rsidRDefault="001F5BA7" w:rsidP="001F5BA7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Dec 2 – page 51</w:t>
      </w:r>
    </w:p>
    <w:p w14:paraId="7842897B" w14:textId="77777777" w:rsidR="001F5BA7" w:rsidRPr="001F5BA7" w:rsidRDefault="001F5BA7" w:rsidP="001F5BA7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Dec 3 – page 65</w:t>
      </w:r>
    </w:p>
    <w:p w14:paraId="2BA12F18" w14:textId="77777777" w:rsidR="001F5BA7" w:rsidRPr="001F5BA7" w:rsidRDefault="001F5BA7" w:rsidP="001F5BA7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lastRenderedPageBreak/>
        <w:t>Dec 7 – page 84</w:t>
      </w:r>
    </w:p>
    <w:p w14:paraId="6198657D" w14:textId="77777777" w:rsidR="001F5BA7" w:rsidRPr="001F5BA7" w:rsidRDefault="001F5BA7" w:rsidP="001F5BA7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Dec 8 – page 98</w:t>
      </w:r>
    </w:p>
    <w:p w14:paraId="2E7A47F9" w14:textId="77777777" w:rsidR="001F5BA7" w:rsidRPr="001F5BA7" w:rsidRDefault="001F5BA7" w:rsidP="001F5BA7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/>
          <w:sz w:val="20"/>
          <w:szCs w:val="20"/>
        </w:rPr>
        <w:sectPr w:rsidR="001F5BA7" w:rsidRPr="001F5BA7" w:rsidSect="001F5B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F5BA7">
        <w:rPr>
          <w:rFonts w:ascii="Garamond" w:hAnsi="Garamond" w:cs="Times New Roman"/>
          <w:color w:val="000000"/>
          <w:sz w:val="20"/>
          <w:szCs w:val="20"/>
        </w:rPr>
        <w:t>Dec 9 – page 115</w:t>
      </w:r>
    </w:p>
    <w:p w14:paraId="2427F3F3" w14:textId="77777777" w:rsidR="001F5BA7" w:rsidRPr="001F5BA7" w:rsidRDefault="001F5BA7" w:rsidP="001F5BA7">
      <w:pPr>
        <w:rPr>
          <w:rFonts w:ascii="Garamond" w:hAnsi="Garamond" w:cs="Times New Roman"/>
          <w:color w:val="000000"/>
          <w:sz w:val="20"/>
          <w:szCs w:val="20"/>
        </w:rPr>
      </w:pPr>
    </w:p>
    <w:p w14:paraId="2BC6789C" w14:textId="77777777" w:rsidR="001F5BA7" w:rsidRPr="001F5BA7" w:rsidRDefault="001F5BA7" w:rsidP="001F5BA7">
      <w:pPr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ANNOTATION WHILE READING:</w:t>
      </w:r>
    </w:p>
    <w:p w14:paraId="780DCF83" w14:textId="77777777" w:rsidR="001F5BA7" w:rsidRPr="001F5BA7" w:rsidRDefault="001F5BA7" w:rsidP="001F5BA7">
      <w:pPr>
        <w:pStyle w:val="ListParagraph"/>
        <w:numPr>
          <w:ilvl w:val="0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Sticky Note Responses:</w:t>
      </w:r>
      <w:r w:rsidRPr="001F5BA7">
        <w:rPr>
          <w:sz w:val="20"/>
          <w:szCs w:val="20"/>
        </w:rPr>
        <w:t xml:space="preserve"> </w:t>
      </w:r>
      <w:r w:rsidRPr="001F5BA7">
        <w:rPr>
          <w:rFonts w:ascii="Garamond" w:hAnsi="Garamond" w:cs="Times New Roman"/>
          <w:color w:val="000000"/>
          <w:sz w:val="20"/>
          <w:szCs w:val="20"/>
        </w:rPr>
        <w:t>Instead of Mr. Restad telling you what to look for, you get to tell Mr. Restad what you see. Here are some suggestions of what to look for.</w:t>
      </w:r>
    </w:p>
    <w:p w14:paraId="44DEC26F" w14:textId="77777777" w:rsidR="001F5BA7" w:rsidRPr="001F5BA7" w:rsidRDefault="001F5BA7" w:rsidP="001F5BA7">
      <w:pPr>
        <w:pStyle w:val="ListParagraph"/>
        <w:numPr>
          <w:ilvl w:val="1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Scenes where we see Elie change throughout the book.</w:t>
      </w:r>
    </w:p>
    <w:p w14:paraId="30D60141" w14:textId="77777777" w:rsidR="001F5BA7" w:rsidRPr="001F5BA7" w:rsidRDefault="001F5BA7" w:rsidP="001F5BA7">
      <w:pPr>
        <w:pStyle w:val="ListParagraph"/>
        <w:numPr>
          <w:ilvl w:val="1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The best and worst of humanity.</w:t>
      </w:r>
    </w:p>
    <w:p w14:paraId="1CFAE7CB" w14:textId="77777777" w:rsidR="001F5BA7" w:rsidRPr="001F5BA7" w:rsidRDefault="001F5BA7" w:rsidP="001F5BA7">
      <w:pPr>
        <w:pStyle w:val="ListParagraph"/>
        <w:numPr>
          <w:ilvl w:val="1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Recurring themes (no the Holocaust is not a theme, it’s the subject matter)</w:t>
      </w:r>
    </w:p>
    <w:p w14:paraId="609B0DAB" w14:textId="77777777" w:rsidR="001F5BA7" w:rsidRPr="001F5BA7" w:rsidRDefault="001F5BA7" w:rsidP="001F5BA7">
      <w:pPr>
        <w:pStyle w:val="ListParagraph"/>
        <w:numPr>
          <w:ilvl w:val="1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>ANY and all questions, observations, connections, and opinions.</w:t>
      </w:r>
    </w:p>
    <w:p w14:paraId="3768386E" w14:textId="77777777" w:rsidR="001F5BA7" w:rsidRPr="001F5BA7" w:rsidRDefault="001F5BA7" w:rsidP="001F5BA7">
      <w:pPr>
        <w:pStyle w:val="ListParagraph"/>
        <w:numPr>
          <w:ilvl w:val="1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 xml:space="preserve">Elie Wiesel making commentary about </w:t>
      </w:r>
    </w:p>
    <w:p w14:paraId="161B1575" w14:textId="6320BBD5" w:rsidR="007472DA" w:rsidRPr="001F5BA7" w:rsidRDefault="001F5BA7" w:rsidP="00413667">
      <w:pPr>
        <w:pStyle w:val="ListParagraph"/>
        <w:numPr>
          <w:ilvl w:val="0"/>
          <w:numId w:val="19"/>
        </w:numPr>
        <w:spacing w:line="276" w:lineRule="auto"/>
        <w:rPr>
          <w:rFonts w:ascii="Garamond" w:hAnsi="Garamond" w:cs="Times New Roman"/>
          <w:color w:val="000000"/>
          <w:sz w:val="20"/>
          <w:szCs w:val="20"/>
        </w:rPr>
      </w:pPr>
      <w:r w:rsidRPr="001F5BA7">
        <w:rPr>
          <w:rFonts w:ascii="Garamond" w:hAnsi="Garamond" w:cs="Times New Roman"/>
          <w:color w:val="000000"/>
          <w:sz w:val="20"/>
          <w:szCs w:val="20"/>
        </w:rPr>
        <w:t xml:space="preserve">These notes will serve as our jumping off point during discussion of the novel. </w:t>
      </w:r>
      <w:bookmarkStart w:id="0" w:name="_GoBack"/>
      <w:bookmarkEnd w:id="0"/>
    </w:p>
    <w:sectPr w:rsidR="007472DA" w:rsidRPr="001F5BA7" w:rsidSect="004136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Com 57 Cn">
    <w:altName w:val="Franklin Gothic Medium Cond"/>
    <w:charset w:val="00"/>
    <w:family w:val="swiss"/>
    <w:pitch w:val="variable"/>
    <w:sig w:usb0="8000008F" w:usb1="0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811"/>
    <w:multiLevelType w:val="multilevel"/>
    <w:tmpl w:val="56487A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22630"/>
    <w:multiLevelType w:val="multilevel"/>
    <w:tmpl w:val="77462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41921"/>
    <w:multiLevelType w:val="multilevel"/>
    <w:tmpl w:val="6EA40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C5D45"/>
    <w:multiLevelType w:val="hybridMultilevel"/>
    <w:tmpl w:val="ED76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003F"/>
    <w:multiLevelType w:val="hybridMultilevel"/>
    <w:tmpl w:val="64B876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029F4"/>
    <w:multiLevelType w:val="hybridMultilevel"/>
    <w:tmpl w:val="5C0A4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5F4D"/>
    <w:multiLevelType w:val="hybridMultilevel"/>
    <w:tmpl w:val="BA08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A04EC"/>
    <w:multiLevelType w:val="multilevel"/>
    <w:tmpl w:val="F8C071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67892"/>
    <w:multiLevelType w:val="hybridMultilevel"/>
    <w:tmpl w:val="902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353F"/>
    <w:multiLevelType w:val="multilevel"/>
    <w:tmpl w:val="C1069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211F0"/>
    <w:multiLevelType w:val="multilevel"/>
    <w:tmpl w:val="8C68D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11357"/>
    <w:multiLevelType w:val="hybridMultilevel"/>
    <w:tmpl w:val="57C4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6ED9"/>
    <w:multiLevelType w:val="multilevel"/>
    <w:tmpl w:val="A6FC8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75395"/>
    <w:multiLevelType w:val="hybridMultilevel"/>
    <w:tmpl w:val="923A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25018"/>
    <w:multiLevelType w:val="multilevel"/>
    <w:tmpl w:val="DF3A4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D07CC"/>
    <w:multiLevelType w:val="multilevel"/>
    <w:tmpl w:val="9A28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67DC9"/>
    <w:multiLevelType w:val="hybridMultilevel"/>
    <w:tmpl w:val="BCE4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82FC2"/>
    <w:multiLevelType w:val="hybridMultilevel"/>
    <w:tmpl w:val="A95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6997"/>
    <w:multiLevelType w:val="multilevel"/>
    <w:tmpl w:val="24FA12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6"/>
  </w:num>
  <w:num w:numId="12">
    <w:abstractNumId w:val="17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EC"/>
    <w:rsid w:val="001F5BA7"/>
    <w:rsid w:val="00250F54"/>
    <w:rsid w:val="00413667"/>
    <w:rsid w:val="00431B5E"/>
    <w:rsid w:val="0074662F"/>
    <w:rsid w:val="007472DA"/>
    <w:rsid w:val="007E0078"/>
    <w:rsid w:val="00B03625"/>
    <w:rsid w:val="00B23D46"/>
    <w:rsid w:val="00D739EC"/>
    <w:rsid w:val="00E557C0"/>
    <w:rsid w:val="00E84F16"/>
    <w:rsid w:val="00E91528"/>
    <w:rsid w:val="00F27557"/>
    <w:rsid w:val="00F412C0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153E"/>
  <w14:defaultImageDpi w14:val="300"/>
  <w15:docId w15:val="{87DD796F-3FEE-4F59-B1E1-69BBED8A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9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1366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2F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7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10</cp:revision>
  <cp:lastPrinted>2015-10-29T16:57:00Z</cp:lastPrinted>
  <dcterms:created xsi:type="dcterms:W3CDTF">2015-09-04T01:02:00Z</dcterms:created>
  <dcterms:modified xsi:type="dcterms:W3CDTF">2015-11-29T19:36:00Z</dcterms:modified>
</cp:coreProperties>
</file>