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E9A0D" w14:textId="77777777" w:rsidR="00131CC9" w:rsidRPr="00514A6C" w:rsidRDefault="00131CC9" w:rsidP="00131CC9">
      <w:pPr>
        <w:tabs>
          <w:tab w:val="left" w:pos="6724"/>
        </w:tabs>
        <w:spacing w:line="276" w:lineRule="auto"/>
        <w:rPr>
          <w:sz w:val="22"/>
        </w:rPr>
      </w:pPr>
    </w:p>
    <w:p w14:paraId="259C04FA" w14:textId="22B08C90" w:rsidR="00131CC9" w:rsidRPr="00514A6C" w:rsidRDefault="00514A6C" w:rsidP="00131CC9">
      <w:pPr>
        <w:tabs>
          <w:tab w:val="left" w:pos="6724"/>
        </w:tabs>
        <w:spacing w:line="276" w:lineRule="auto"/>
        <w:rPr>
          <w:b/>
          <w:sz w:val="22"/>
        </w:rPr>
      </w:pPr>
      <w:r w:rsidRPr="00514A6C">
        <w:rPr>
          <w:b/>
          <w:sz w:val="22"/>
        </w:rPr>
        <w:t>RELATIVE CLAUSE</w:t>
      </w:r>
      <w:r w:rsidR="00131CC9" w:rsidRPr="00514A6C">
        <w:rPr>
          <w:b/>
          <w:sz w:val="22"/>
        </w:rPr>
        <w:t>:</w:t>
      </w:r>
    </w:p>
    <w:p w14:paraId="6ADA3064" w14:textId="77777777" w:rsidR="00000000" w:rsidRPr="00514A6C" w:rsidRDefault="00514A6C" w:rsidP="00514A6C">
      <w:pPr>
        <w:numPr>
          <w:ilvl w:val="0"/>
          <w:numId w:val="23"/>
        </w:numPr>
        <w:tabs>
          <w:tab w:val="left" w:pos="6724"/>
        </w:tabs>
        <w:spacing w:line="276" w:lineRule="auto"/>
        <w:rPr>
          <w:sz w:val="22"/>
        </w:rPr>
      </w:pPr>
      <w:r w:rsidRPr="00514A6C">
        <w:rPr>
          <w:sz w:val="22"/>
        </w:rPr>
        <w:t>D</w:t>
      </w:r>
      <w:r w:rsidRPr="00514A6C">
        <w:rPr>
          <w:sz w:val="22"/>
        </w:rPr>
        <w:t>EPENDENT clause</w:t>
      </w:r>
    </w:p>
    <w:p w14:paraId="4F7F6ACE" w14:textId="77777777" w:rsidR="00000000" w:rsidRPr="00514A6C" w:rsidRDefault="00514A6C" w:rsidP="00514A6C">
      <w:pPr>
        <w:numPr>
          <w:ilvl w:val="0"/>
          <w:numId w:val="23"/>
        </w:numPr>
        <w:tabs>
          <w:tab w:val="left" w:pos="6724"/>
        </w:tabs>
        <w:spacing w:line="276" w:lineRule="auto"/>
        <w:rPr>
          <w:sz w:val="22"/>
        </w:rPr>
      </w:pPr>
      <w:r w:rsidRPr="00514A6C">
        <w:rPr>
          <w:sz w:val="22"/>
        </w:rPr>
        <w:t xml:space="preserve"> </w:t>
      </w:r>
      <w:r w:rsidRPr="00514A6C">
        <w:rPr>
          <w:sz w:val="22"/>
        </w:rPr>
        <w:t>It has a subject and verb, but can’t stand alone as a sentence.</w:t>
      </w:r>
    </w:p>
    <w:p w14:paraId="6631520D" w14:textId="0F0EE78E" w:rsidR="00000000" w:rsidRPr="00514A6C" w:rsidRDefault="00514A6C" w:rsidP="00514A6C">
      <w:pPr>
        <w:numPr>
          <w:ilvl w:val="0"/>
          <w:numId w:val="23"/>
        </w:numPr>
        <w:tabs>
          <w:tab w:val="left" w:pos="6724"/>
        </w:tabs>
        <w:spacing w:line="276" w:lineRule="auto"/>
        <w:rPr>
          <w:sz w:val="22"/>
        </w:rPr>
      </w:pPr>
      <w:r w:rsidRPr="00514A6C">
        <w:rPr>
          <w:sz w:val="22"/>
        </w:rPr>
        <w:t xml:space="preserve"> </w:t>
      </w:r>
      <w:r w:rsidRPr="00514A6C">
        <w:rPr>
          <w:sz w:val="22"/>
        </w:rPr>
        <w:t>“adjective clause” because it functions like an adjective, gives more information about the noun.</w:t>
      </w:r>
    </w:p>
    <w:p w14:paraId="46DFB426" w14:textId="04CED809" w:rsidR="00514A6C" w:rsidRPr="00514A6C" w:rsidRDefault="00514A6C" w:rsidP="00514A6C">
      <w:pPr>
        <w:numPr>
          <w:ilvl w:val="0"/>
          <w:numId w:val="23"/>
        </w:numPr>
        <w:tabs>
          <w:tab w:val="left" w:pos="6724"/>
        </w:tabs>
        <w:spacing w:line="276" w:lineRule="auto"/>
        <w:rPr>
          <w:sz w:val="22"/>
        </w:rPr>
      </w:pPr>
      <w:r w:rsidRPr="00514A6C">
        <w:rPr>
          <w:sz w:val="22"/>
        </w:rPr>
        <w:t>The relative pronouns are</w:t>
      </w:r>
    </w:p>
    <w:p w14:paraId="0384CD31" w14:textId="77777777" w:rsidR="00000000" w:rsidRPr="00514A6C" w:rsidRDefault="00514A6C" w:rsidP="00514A6C">
      <w:pPr>
        <w:numPr>
          <w:ilvl w:val="1"/>
          <w:numId w:val="23"/>
        </w:numPr>
        <w:tabs>
          <w:tab w:val="left" w:pos="6724"/>
        </w:tabs>
        <w:spacing w:line="276" w:lineRule="auto"/>
        <w:rPr>
          <w:sz w:val="22"/>
        </w:rPr>
      </w:pPr>
      <w:r w:rsidRPr="00514A6C">
        <w:rPr>
          <w:sz w:val="22"/>
        </w:rPr>
        <w:t>who</w:t>
      </w:r>
    </w:p>
    <w:p w14:paraId="18C08E3F" w14:textId="191873DA" w:rsidR="00000000" w:rsidRPr="00514A6C" w:rsidRDefault="00514A6C" w:rsidP="00514A6C">
      <w:pPr>
        <w:numPr>
          <w:ilvl w:val="1"/>
          <w:numId w:val="23"/>
        </w:numPr>
        <w:tabs>
          <w:tab w:val="left" w:pos="6724"/>
        </w:tabs>
        <w:spacing w:line="276" w:lineRule="auto"/>
        <w:rPr>
          <w:sz w:val="22"/>
        </w:rPr>
      </w:pPr>
      <w:r w:rsidRPr="00514A6C">
        <w:rPr>
          <w:sz w:val="22"/>
        </w:rPr>
        <w:t>whom</w:t>
      </w:r>
    </w:p>
    <w:p w14:paraId="2E1DCF42" w14:textId="5A2126C6" w:rsidR="00000000" w:rsidRPr="00514A6C" w:rsidRDefault="00514A6C" w:rsidP="00514A6C">
      <w:pPr>
        <w:numPr>
          <w:ilvl w:val="1"/>
          <w:numId w:val="23"/>
        </w:numPr>
        <w:tabs>
          <w:tab w:val="left" w:pos="6724"/>
        </w:tabs>
        <w:spacing w:line="276" w:lineRule="auto"/>
        <w:rPr>
          <w:sz w:val="22"/>
        </w:rPr>
      </w:pPr>
      <w:r w:rsidRPr="00514A6C">
        <w:rPr>
          <w:sz w:val="22"/>
        </w:rPr>
        <w:t>whose</w:t>
      </w:r>
    </w:p>
    <w:p w14:paraId="48A4F367" w14:textId="44D96F40" w:rsidR="00000000" w:rsidRPr="00514A6C" w:rsidRDefault="00514A6C" w:rsidP="00514A6C">
      <w:pPr>
        <w:numPr>
          <w:ilvl w:val="1"/>
          <w:numId w:val="23"/>
        </w:numPr>
        <w:tabs>
          <w:tab w:val="left" w:pos="6724"/>
        </w:tabs>
        <w:spacing w:line="276" w:lineRule="auto"/>
        <w:rPr>
          <w:sz w:val="22"/>
        </w:rPr>
      </w:pPr>
      <w:r w:rsidRPr="00514A6C">
        <w:rPr>
          <w:sz w:val="22"/>
        </w:rPr>
        <w:t>that</w:t>
      </w:r>
    </w:p>
    <w:p w14:paraId="4700CD40" w14:textId="6DF8F3C6" w:rsidR="00514A6C" w:rsidRPr="00514A6C" w:rsidRDefault="00514A6C" w:rsidP="00514A6C">
      <w:pPr>
        <w:numPr>
          <w:ilvl w:val="1"/>
          <w:numId w:val="23"/>
        </w:numPr>
        <w:tabs>
          <w:tab w:val="left" w:pos="6724"/>
        </w:tabs>
        <w:spacing w:line="276" w:lineRule="auto"/>
        <w:rPr>
          <w:sz w:val="22"/>
        </w:rPr>
      </w:pPr>
      <w:r w:rsidRPr="00514A6C">
        <w:rPr>
          <w:sz w:val="22"/>
        </w:rPr>
        <w:t>which</w:t>
      </w:r>
    </w:p>
    <w:p w14:paraId="4A605DBD" w14:textId="77E346CD" w:rsidR="00514A6C" w:rsidRPr="00514A6C" w:rsidRDefault="00514A6C" w:rsidP="00514A6C">
      <w:pPr>
        <w:tabs>
          <w:tab w:val="left" w:pos="6724"/>
        </w:tabs>
        <w:spacing w:line="276" w:lineRule="auto"/>
        <w:rPr>
          <w:sz w:val="22"/>
        </w:rPr>
      </w:pPr>
      <w:r w:rsidRPr="00514A6C">
        <w:rPr>
          <w:sz w:val="22"/>
        </w:rPr>
        <w:t>EXAMPLES</w:t>
      </w:r>
    </w:p>
    <w:p w14:paraId="57E0D75B" w14:textId="0FB21B06" w:rsidR="00000000" w:rsidRPr="00514A6C" w:rsidRDefault="00514A6C" w:rsidP="004405CA">
      <w:pPr>
        <w:numPr>
          <w:ilvl w:val="0"/>
          <w:numId w:val="25"/>
        </w:numPr>
        <w:tabs>
          <w:tab w:val="left" w:pos="6724"/>
        </w:tabs>
        <w:spacing w:line="276" w:lineRule="auto"/>
        <w:rPr>
          <w:sz w:val="22"/>
        </w:rPr>
      </w:pPr>
      <w:r w:rsidRPr="00514A6C">
        <w:rPr>
          <w:sz w:val="22"/>
        </w:rPr>
        <w:t xml:space="preserve">I hate the dog. The dog bit me.  VS  </w:t>
      </w:r>
      <w:r w:rsidRPr="00514A6C">
        <w:rPr>
          <w:sz w:val="22"/>
        </w:rPr>
        <w:t xml:space="preserve">I hate the dog </w:t>
      </w:r>
      <w:r w:rsidRPr="00514A6C">
        <w:rPr>
          <w:sz w:val="22"/>
        </w:rPr>
        <w:t>that</w:t>
      </w:r>
      <w:r w:rsidRPr="00514A6C">
        <w:rPr>
          <w:sz w:val="22"/>
        </w:rPr>
        <w:t xml:space="preserve"> bit me.</w:t>
      </w:r>
    </w:p>
    <w:p w14:paraId="67B29499" w14:textId="45068270" w:rsidR="00000000" w:rsidRPr="00514A6C" w:rsidRDefault="00514A6C" w:rsidP="00514A6C">
      <w:pPr>
        <w:numPr>
          <w:ilvl w:val="0"/>
          <w:numId w:val="25"/>
        </w:numPr>
        <w:tabs>
          <w:tab w:val="left" w:pos="6724"/>
        </w:tabs>
        <w:spacing w:line="276" w:lineRule="auto"/>
        <w:rPr>
          <w:sz w:val="22"/>
        </w:rPr>
      </w:pPr>
      <w:r w:rsidRPr="00514A6C">
        <w:rPr>
          <w:sz w:val="22"/>
        </w:rPr>
        <w:t xml:space="preserve"> I love the girl. The girl left me a nice bag of Popchips and chocolate milk. VS </w:t>
      </w:r>
      <w:r w:rsidRPr="00514A6C">
        <w:rPr>
          <w:sz w:val="22"/>
        </w:rPr>
        <w:t xml:space="preserve">I love the girl </w:t>
      </w:r>
      <w:r w:rsidRPr="00514A6C">
        <w:rPr>
          <w:sz w:val="22"/>
        </w:rPr>
        <w:t>who</w:t>
      </w:r>
      <w:r w:rsidRPr="00514A6C">
        <w:rPr>
          <w:sz w:val="22"/>
        </w:rPr>
        <w:t xml:space="preserve"> left me the treats.</w:t>
      </w:r>
    </w:p>
    <w:p w14:paraId="7462FAC0" w14:textId="143A86DF" w:rsidR="00514A6C" w:rsidRPr="00514A6C" w:rsidRDefault="00514A6C" w:rsidP="00514A6C">
      <w:pPr>
        <w:tabs>
          <w:tab w:val="left" w:pos="6724"/>
        </w:tabs>
        <w:spacing w:line="276" w:lineRule="auto"/>
        <w:rPr>
          <w:sz w:val="22"/>
        </w:rPr>
      </w:pPr>
      <w:r w:rsidRPr="00514A6C">
        <w:rPr>
          <w:sz w:val="22"/>
        </w:rPr>
        <w:t>COMMAS IN NON-RESTRICTIVE RELATIVE CLAUSES</w:t>
      </w:r>
    </w:p>
    <w:p w14:paraId="09379686" w14:textId="77777777" w:rsidR="00000000" w:rsidRPr="00514A6C" w:rsidRDefault="00514A6C" w:rsidP="00514A6C">
      <w:pPr>
        <w:numPr>
          <w:ilvl w:val="0"/>
          <w:numId w:val="25"/>
        </w:numPr>
        <w:tabs>
          <w:tab w:val="left" w:pos="6724"/>
        </w:tabs>
        <w:spacing w:line="276" w:lineRule="auto"/>
        <w:rPr>
          <w:sz w:val="22"/>
        </w:rPr>
      </w:pPr>
      <w:r w:rsidRPr="00514A6C">
        <w:rPr>
          <w:sz w:val="22"/>
        </w:rPr>
        <w:t>My brother is a good cook. My brother is thinking of opening a restaurant.</w:t>
      </w:r>
    </w:p>
    <w:p w14:paraId="34963A78" w14:textId="77777777" w:rsidR="00000000" w:rsidRPr="00514A6C" w:rsidRDefault="00514A6C" w:rsidP="00514A6C">
      <w:pPr>
        <w:numPr>
          <w:ilvl w:val="0"/>
          <w:numId w:val="25"/>
        </w:numPr>
        <w:tabs>
          <w:tab w:val="left" w:pos="6724"/>
        </w:tabs>
        <w:spacing w:line="276" w:lineRule="auto"/>
        <w:rPr>
          <w:sz w:val="22"/>
        </w:rPr>
      </w:pPr>
      <w:r w:rsidRPr="00514A6C">
        <w:rPr>
          <w:sz w:val="22"/>
        </w:rPr>
        <w:t>My brother, who is a good cook, is thinking of opening a restaurant.</w:t>
      </w:r>
    </w:p>
    <w:p w14:paraId="25C6E49F" w14:textId="77777777" w:rsidR="00514A6C" w:rsidRPr="00514A6C" w:rsidRDefault="00514A6C" w:rsidP="00514A6C">
      <w:pPr>
        <w:tabs>
          <w:tab w:val="left" w:pos="6724"/>
        </w:tabs>
        <w:spacing w:line="276" w:lineRule="auto"/>
        <w:rPr>
          <w:sz w:val="22"/>
        </w:rPr>
      </w:pPr>
    </w:p>
    <w:p w14:paraId="0CA1777A" w14:textId="77777777" w:rsidR="00514A6C" w:rsidRPr="00514A6C" w:rsidRDefault="00514A6C" w:rsidP="00514A6C">
      <w:pPr>
        <w:tabs>
          <w:tab w:val="left" w:pos="6724"/>
        </w:tabs>
        <w:spacing w:line="276" w:lineRule="auto"/>
        <w:rPr>
          <w:sz w:val="22"/>
        </w:rPr>
      </w:pPr>
    </w:p>
    <w:p w14:paraId="540A3038" w14:textId="44CF23BD" w:rsidR="00514A6C" w:rsidRPr="00514A6C" w:rsidRDefault="00514A6C" w:rsidP="00514A6C">
      <w:pPr>
        <w:tabs>
          <w:tab w:val="left" w:pos="6724"/>
        </w:tabs>
        <w:spacing w:line="276" w:lineRule="auto"/>
        <w:rPr>
          <w:b/>
          <w:sz w:val="22"/>
        </w:rPr>
      </w:pPr>
      <w:r w:rsidRPr="00514A6C">
        <w:rPr>
          <w:b/>
          <w:sz w:val="22"/>
        </w:rPr>
        <w:t>NOUN</w:t>
      </w:r>
      <w:r w:rsidRPr="00514A6C">
        <w:rPr>
          <w:b/>
          <w:sz w:val="22"/>
        </w:rPr>
        <w:t xml:space="preserve"> CLAUSE:</w:t>
      </w:r>
    </w:p>
    <w:p w14:paraId="0FE1C773" w14:textId="77777777" w:rsidR="00000000" w:rsidRPr="00514A6C" w:rsidRDefault="00514A6C" w:rsidP="00514A6C">
      <w:pPr>
        <w:numPr>
          <w:ilvl w:val="0"/>
          <w:numId w:val="28"/>
        </w:numPr>
        <w:tabs>
          <w:tab w:val="left" w:pos="6724"/>
        </w:tabs>
        <w:spacing w:line="276" w:lineRule="auto"/>
        <w:rPr>
          <w:sz w:val="22"/>
        </w:rPr>
      </w:pPr>
      <w:r w:rsidRPr="00514A6C">
        <w:rPr>
          <w:sz w:val="22"/>
        </w:rPr>
        <w:t>DEPENDENT clause</w:t>
      </w:r>
      <w:bookmarkStart w:id="0" w:name="_GoBack"/>
      <w:bookmarkEnd w:id="0"/>
    </w:p>
    <w:p w14:paraId="63AD3E26" w14:textId="198F8E3C" w:rsidR="00000000" w:rsidRPr="00514A6C" w:rsidRDefault="00514A6C" w:rsidP="00514A6C">
      <w:pPr>
        <w:numPr>
          <w:ilvl w:val="0"/>
          <w:numId w:val="28"/>
        </w:numPr>
        <w:tabs>
          <w:tab w:val="left" w:pos="6724"/>
        </w:tabs>
        <w:spacing w:line="276" w:lineRule="auto"/>
        <w:rPr>
          <w:sz w:val="22"/>
        </w:rPr>
      </w:pPr>
      <w:r w:rsidRPr="00514A6C">
        <w:rPr>
          <w:sz w:val="22"/>
        </w:rPr>
        <w:t xml:space="preserve"> </w:t>
      </w:r>
      <w:r w:rsidRPr="00514A6C">
        <w:rPr>
          <w:sz w:val="22"/>
        </w:rPr>
        <w:t>Acts as a noun</w:t>
      </w:r>
    </w:p>
    <w:p w14:paraId="743B1488" w14:textId="5B021C22" w:rsidR="00514A6C" w:rsidRPr="00514A6C" w:rsidRDefault="00514A6C" w:rsidP="00514A6C">
      <w:pPr>
        <w:numPr>
          <w:ilvl w:val="0"/>
          <w:numId w:val="28"/>
        </w:numPr>
        <w:tabs>
          <w:tab w:val="left" w:pos="6724"/>
        </w:tabs>
        <w:spacing w:line="276" w:lineRule="auto"/>
        <w:rPr>
          <w:sz w:val="22"/>
        </w:rPr>
      </w:pPr>
      <w:r w:rsidRPr="00514A6C">
        <w:rPr>
          <w:sz w:val="22"/>
        </w:rPr>
        <w:t>No commas needed. YAY!</w:t>
      </w:r>
    </w:p>
    <w:p w14:paraId="599AECCA" w14:textId="6A7E8842" w:rsidR="00514A6C" w:rsidRPr="00514A6C" w:rsidRDefault="00131CC9" w:rsidP="00131CC9">
      <w:pPr>
        <w:tabs>
          <w:tab w:val="left" w:pos="6724"/>
        </w:tabs>
        <w:spacing w:line="276" w:lineRule="auto"/>
        <w:rPr>
          <w:sz w:val="22"/>
        </w:rPr>
      </w:pPr>
      <w:r w:rsidRPr="00514A6C">
        <w:rPr>
          <w:sz w:val="22"/>
        </w:rPr>
        <w:t xml:space="preserve"> </w:t>
      </w:r>
      <w:r w:rsidR="00514A6C" w:rsidRPr="00514A6C">
        <w:rPr>
          <w:sz w:val="22"/>
        </w:rPr>
        <w:t>EXAMPLES</w:t>
      </w:r>
    </w:p>
    <w:p w14:paraId="5D795D25" w14:textId="77777777" w:rsidR="00000000" w:rsidRPr="00514A6C" w:rsidRDefault="00514A6C" w:rsidP="00514A6C">
      <w:pPr>
        <w:numPr>
          <w:ilvl w:val="0"/>
          <w:numId w:val="29"/>
        </w:numPr>
        <w:tabs>
          <w:tab w:val="left" w:pos="6724"/>
        </w:tabs>
        <w:spacing w:line="276" w:lineRule="auto"/>
        <w:rPr>
          <w:sz w:val="22"/>
        </w:rPr>
      </w:pPr>
      <w:r w:rsidRPr="00514A6C">
        <w:rPr>
          <w:sz w:val="22"/>
        </w:rPr>
        <w:t xml:space="preserve">I like </w:t>
      </w:r>
      <w:r w:rsidRPr="00514A6C">
        <w:rPr>
          <w:sz w:val="22"/>
          <w:u w:val="single"/>
        </w:rPr>
        <w:t>what I see.</w:t>
      </w:r>
    </w:p>
    <w:p w14:paraId="13F745A9" w14:textId="60832245" w:rsidR="00000000" w:rsidRPr="00514A6C" w:rsidRDefault="00514A6C" w:rsidP="00514A6C">
      <w:pPr>
        <w:numPr>
          <w:ilvl w:val="0"/>
          <w:numId w:val="29"/>
        </w:numPr>
        <w:tabs>
          <w:tab w:val="left" w:pos="6724"/>
        </w:tabs>
        <w:spacing w:line="276" w:lineRule="auto"/>
        <w:rPr>
          <w:sz w:val="22"/>
        </w:rPr>
      </w:pPr>
      <w:r w:rsidRPr="00514A6C">
        <w:rPr>
          <w:sz w:val="22"/>
        </w:rPr>
        <w:t xml:space="preserve">I’ve met the man </w:t>
      </w:r>
      <w:r w:rsidRPr="00514A6C">
        <w:rPr>
          <w:sz w:val="22"/>
          <w:u w:val="single"/>
        </w:rPr>
        <w:t>who was in a movie with Bill Murray.</w:t>
      </w:r>
    </w:p>
    <w:p w14:paraId="40E01F3E" w14:textId="77777777" w:rsidR="00514A6C" w:rsidRPr="00514A6C" w:rsidRDefault="00514A6C" w:rsidP="00514A6C">
      <w:pPr>
        <w:numPr>
          <w:ilvl w:val="0"/>
          <w:numId w:val="29"/>
        </w:numPr>
        <w:tabs>
          <w:tab w:val="left" w:pos="6724"/>
        </w:tabs>
        <w:spacing w:line="276" w:lineRule="auto"/>
        <w:rPr>
          <w:sz w:val="22"/>
        </w:rPr>
      </w:pPr>
      <w:r w:rsidRPr="00514A6C">
        <w:rPr>
          <w:sz w:val="22"/>
        </w:rPr>
        <w:t>My one regret in life is </w:t>
      </w:r>
      <w:r w:rsidRPr="00514A6C">
        <w:rPr>
          <w:sz w:val="22"/>
          <w:u w:val="single"/>
        </w:rPr>
        <w:t>that I am not someone else</w:t>
      </w:r>
      <w:r w:rsidRPr="00514A6C">
        <w:rPr>
          <w:sz w:val="22"/>
        </w:rPr>
        <w:t xml:space="preserve">. </w:t>
      </w:r>
      <w:r w:rsidRPr="00514A6C">
        <w:rPr>
          <w:sz w:val="22"/>
        </w:rPr>
        <w:t>– Woody Allen</w:t>
      </w:r>
      <w:r w:rsidRPr="00514A6C">
        <w:rPr>
          <w:b/>
          <w:sz w:val="22"/>
        </w:rPr>
        <w:t xml:space="preserve"> </w:t>
      </w:r>
    </w:p>
    <w:p w14:paraId="446A4DCF" w14:textId="77777777" w:rsidR="00514A6C" w:rsidRPr="00514A6C" w:rsidRDefault="00514A6C" w:rsidP="00514A6C">
      <w:pPr>
        <w:tabs>
          <w:tab w:val="left" w:pos="6724"/>
        </w:tabs>
        <w:spacing w:line="276" w:lineRule="auto"/>
        <w:ind w:left="720"/>
        <w:rPr>
          <w:sz w:val="22"/>
        </w:rPr>
      </w:pPr>
    </w:p>
    <w:p w14:paraId="2181D3A7" w14:textId="77777777" w:rsidR="00514A6C" w:rsidRPr="00514A6C" w:rsidRDefault="00514A6C" w:rsidP="00514A6C">
      <w:pPr>
        <w:tabs>
          <w:tab w:val="left" w:pos="6724"/>
        </w:tabs>
        <w:spacing w:line="276" w:lineRule="auto"/>
        <w:ind w:left="720"/>
        <w:rPr>
          <w:sz w:val="22"/>
        </w:rPr>
      </w:pPr>
    </w:p>
    <w:p w14:paraId="4F63E803" w14:textId="3D37D20B" w:rsidR="00514A6C" w:rsidRPr="00514A6C" w:rsidRDefault="00514A6C" w:rsidP="00514A6C">
      <w:pPr>
        <w:tabs>
          <w:tab w:val="left" w:pos="6724"/>
        </w:tabs>
        <w:spacing w:line="276" w:lineRule="auto"/>
        <w:rPr>
          <w:sz w:val="22"/>
        </w:rPr>
      </w:pPr>
      <w:r w:rsidRPr="00514A6C">
        <w:rPr>
          <w:b/>
          <w:sz w:val="22"/>
        </w:rPr>
        <w:t xml:space="preserve">ADVERBIAL </w:t>
      </w:r>
      <w:r w:rsidRPr="00514A6C">
        <w:rPr>
          <w:b/>
          <w:sz w:val="22"/>
        </w:rPr>
        <w:t>CLAUSE:</w:t>
      </w:r>
    </w:p>
    <w:p w14:paraId="30EC8AF2" w14:textId="77777777" w:rsidR="00000000" w:rsidRPr="00514A6C" w:rsidRDefault="00514A6C" w:rsidP="00514A6C">
      <w:pPr>
        <w:numPr>
          <w:ilvl w:val="0"/>
          <w:numId w:val="31"/>
        </w:numPr>
        <w:tabs>
          <w:tab w:val="left" w:pos="1440"/>
        </w:tabs>
        <w:spacing w:line="276" w:lineRule="auto"/>
        <w:rPr>
          <w:sz w:val="22"/>
        </w:rPr>
      </w:pPr>
      <w:r w:rsidRPr="00514A6C">
        <w:rPr>
          <w:sz w:val="22"/>
        </w:rPr>
        <w:t>DEPENDENT clause</w:t>
      </w:r>
    </w:p>
    <w:p w14:paraId="7D9B2B5F" w14:textId="77777777" w:rsidR="00000000" w:rsidRPr="00514A6C" w:rsidRDefault="00514A6C" w:rsidP="00514A6C">
      <w:pPr>
        <w:numPr>
          <w:ilvl w:val="0"/>
          <w:numId w:val="31"/>
        </w:numPr>
        <w:tabs>
          <w:tab w:val="left" w:pos="1440"/>
        </w:tabs>
        <w:spacing w:line="276" w:lineRule="auto"/>
        <w:rPr>
          <w:sz w:val="22"/>
        </w:rPr>
      </w:pPr>
      <w:r w:rsidRPr="00514A6C">
        <w:rPr>
          <w:sz w:val="22"/>
        </w:rPr>
        <w:t xml:space="preserve"> </w:t>
      </w:r>
      <w:r w:rsidRPr="00514A6C">
        <w:rPr>
          <w:sz w:val="22"/>
        </w:rPr>
        <w:t>Acts as an adverb – modifies a verb, adjective, or adverb</w:t>
      </w:r>
    </w:p>
    <w:p w14:paraId="44DBC3F6" w14:textId="77777777" w:rsidR="00000000" w:rsidRPr="00514A6C" w:rsidRDefault="00514A6C" w:rsidP="00514A6C">
      <w:pPr>
        <w:numPr>
          <w:ilvl w:val="0"/>
          <w:numId w:val="31"/>
        </w:numPr>
        <w:tabs>
          <w:tab w:val="left" w:pos="1440"/>
        </w:tabs>
        <w:spacing w:line="276" w:lineRule="auto"/>
        <w:rPr>
          <w:sz w:val="22"/>
        </w:rPr>
      </w:pPr>
      <w:r w:rsidRPr="00514A6C">
        <w:rPr>
          <w:sz w:val="22"/>
        </w:rPr>
        <w:t xml:space="preserve"> Has a </w:t>
      </w:r>
      <w:r w:rsidRPr="00514A6C">
        <w:rPr>
          <w:sz w:val="22"/>
          <w:u w:val="single"/>
        </w:rPr>
        <w:t xml:space="preserve">subordinating conjunction </w:t>
      </w:r>
      <w:r w:rsidRPr="00514A6C">
        <w:rPr>
          <w:sz w:val="22"/>
        </w:rPr>
        <w:t xml:space="preserve">+ </w:t>
      </w:r>
      <w:r w:rsidRPr="00514A6C">
        <w:rPr>
          <w:sz w:val="22"/>
          <w:u w:val="single"/>
        </w:rPr>
        <w:t>subject and a verb</w:t>
      </w:r>
    </w:p>
    <w:p w14:paraId="3DF9964D" w14:textId="77777777" w:rsidR="00514A6C" w:rsidRPr="00514A6C" w:rsidRDefault="00514A6C" w:rsidP="00514A6C">
      <w:pPr>
        <w:tabs>
          <w:tab w:val="left" w:pos="1440"/>
        </w:tabs>
        <w:spacing w:line="276" w:lineRule="auto"/>
        <w:ind w:left="720"/>
        <w:rPr>
          <w:sz w:val="22"/>
        </w:rPr>
      </w:pPr>
      <w:r w:rsidRPr="00514A6C">
        <w:rPr>
          <w:sz w:val="22"/>
        </w:rPr>
        <w:t>ANSWERS</w:t>
      </w:r>
    </w:p>
    <w:p w14:paraId="7FB47DFD" w14:textId="492009EA" w:rsidR="00131CC9" w:rsidRPr="00514A6C" w:rsidRDefault="00514A6C" w:rsidP="00514A6C">
      <w:pPr>
        <w:numPr>
          <w:ilvl w:val="0"/>
          <w:numId w:val="32"/>
        </w:numPr>
        <w:tabs>
          <w:tab w:val="left" w:pos="1440"/>
        </w:tabs>
        <w:spacing w:line="276" w:lineRule="auto"/>
        <w:rPr>
          <w:sz w:val="22"/>
        </w:rPr>
      </w:pPr>
      <w:r w:rsidRPr="00514A6C">
        <w:rPr>
          <w:sz w:val="22"/>
        </w:rPr>
        <w:t xml:space="preserve"> How, when, where, or why</w:t>
      </w:r>
      <w:r w:rsidRPr="00514A6C">
        <w:rPr>
          <w:sz w:val="22"/>
          <w:u w:val="single"/>
        </w:rPr>
        <w:t xml:space="preserve">  </w:t>
      </w:r>
    </w:p>
    <w:p w14:paraId="2BF74BB4" w14:textId="6F3F1B05" w:rsidR="00514A6C" w:rsidRPr="00514A6C" w:rsidRDefault="00514A6C" w:rsidP="00514A6C">
      <w:pPr>
        <w:tabs>
          <w:tab w:val="left" w:pos="1440"/>
        </w:tabs>
        <w:spacing w:line="276" w:lineRule="auto"/>
        <w:rPr>
          <w:sz w:val="22"/>
        </w:rPr>
      </w:pPr>
      <w:r w:rsidRPr="00514A6C">
        <w:rPr>
          <w:sz w:val="22"/>
        </w:rPr>
        <w:t>EXAMPLES</w:t>
      </w:r>
    </w:p>
    <w:p w14:paraId="3E68DDCB" w14:textId="77777777" w:rsidR="00000000" w:rsidRPr="00514A6C" w:rsidRDefault="00514A6C" w:rsidP="00514A6C">
      <w:pPr>
        <w:numPr>
          <w:ilvl w:val="0"/>
          <w:numId w:val="33"/>
        </w:numPr>
        <w:tabs>
          <w:tab w:val="left" w:pos="1440"/>
        </w:tabs>
        <w:spacing w:line="276" w:lineRule="auto"/>
        <w:rPr>
          <w:sz w:val="22"/>
        </w:rPr>
      </w:pPr>
      <w:r w:rsidRPr="00514A6C">
        <w:rPr>
          <w:sz w:val="22"/>
        </w:rPr>
        <w:t>The student studied until his eyes bled.</w:t>
      </w:r>
    </w:p>
    <w:p w14:paraId="581190C2" w14:textId="77777777" w:rsidR="00514A6C" w:rsidRPr="00514A6C" w:rsidRDefault="00514A6C" w:rsidP="00514A6C">
      <w:pPr>
        <w:tabs>
          <w:tab w:val="left" w:pos="1440"/>
        </w:tabs>
        <w:spacing w:line="276" w:lineRule="auto"/>
        <w:rPr>
          <w:sz w:val="22"/>
        </w:rPr>
      </w:pPr>
      <w:r w:rsidRPr="00514A6C">
        <w:rPr>
          <w:i/>
          <w:iCs/>
          <w:sz w:val="22"/>
        </w:rPr>
        <w:t>How did the student study?</w:t>
      </w:r>
    </w:p>
    <w:p w14:paraId="34EB3E6A" w14:textId="77777777" w:rsidR="00000000" w:rsidRPr="00514A6C" w:rsidRDefault="00514A6C" w:rsidP="00514A6C">
      <w:pPr>
        <w:numPr>
          <w:ilvl w:val="0"/>
          <w:numId w:val="34"/>
        </w:numPr>
        <w:tabs>
          <w:tab w:val="left" w:pos="1440"/>
        </w:tabs>
        <w:spacing w:line="276" w:lineRule="auto"/>
        <w:rPr>
          <w:sz w:val="22"/>
        </w:rPr>
      </w:pPr>
      <w:r w:rsidRPr="00514A6C">
        <w:rPr>
          <w:sz w:val="22"/>
        </w:rPr>
        <w:t xml:space="preserve"> </w:t>
      </w:r>
      <w:r w:rsidRPr="00514A6C">
        <w:rPr>
          <w:sz w:val="22"/>
        </w:rPr>
        <w:t>The missing clicker is on the desk where Mr. Restad set it down absentmindedly while giving a lecture.</w:t>
      </w:r>
    </w:p>
    <w:p w14:paraId="3FC63D7A" w14:textId="77777777" w:rsidR="00514A6C" w:rsidRPr="00514A6C" w:rsidRDefault="00514A6C" w:rsidP="00514A6C">
      <w:pPr>
        <w:tabs>
          <w:tab w:val="left" w:pos="1440"/>
        </w:tabs>
        <w:spacing w:line="276" w:lineRule="auto"/>
        <w:rPr>
          <w:sz w:val="22"/>
        </w:rPr>
      </w:pPr>
      <w:r w:rsidRPr="00514A6C">
        <w:rPr>
          <w:i/>
          <w:iCs/>
          <w:sz w:val="22"/>
        </w:rPr>
        <w:t>Where is the clicker?</w:t>
      </w:r>
    </w:p>
    <w:p w14:paraId="33314A69" w14:textId="77777777" w:rsidR="00000000" w:rsidRPr="00514A6C" w:rsidRDefault="00514A6C" w:rsidP="00514A6C">
      <w:pPr>
        <w:numPr>
          <w:ilvl w:val="0"/>
          <w:numId w:val="35"/>
        </w:numPr>
        <w:tabs>
          <w:tab w:val="left" w:pos="1440"/>
        </w:tabs>
        <w:spacing w:line="276" w:lineRule="auto"/>
        <w:rPr>
          <w:sz w:val="22"/>
        </w:rPr>
      </w:pPr>
      <w:r w:rsidRPr="00514A6C">
        <w:rPr>
          <w:sz w:val="22"/>
        </w:rPr>
        <w:t xml:space="preserve"> As soon as y</w:t>
      </w:r>
      <w:r w:rsidRPr="00514A6C">
        <w:rPr>
          <w:sz w:val="22"/>
        </w:rPr>
        <w:t>ou trust yourself, you will know how to live.</w:t>
      </w:r>
    </w:p>
    <w:p w14:paraId="050076DD" w14:textId="77777777" w:rsidR="00514A6C" w:rsidRPr="00514A6C" w:rsidRDefault="00514A6C" w:rsidP="00514A6C">
      <w:pPr>
        <w:tabs>
          <w:tab w:val="left" w:pos="1440"/>
        </w:tabs>
        <w:spacing w:line="276" w:lineRule="auto"/>
        <w:rPr>
          <w:sz w:val="22"/>
        </w:rPr>
      </w:pPr>
      <w:r w:rsidRPr="00514A6C">
        <w:rPr>
          <w:i/>
          <w:iCs/>
          <w:sz w:val="22"/>
        </w:rPr>
        <w:t>When will you know?</w:t>
      </w:r>
    </w:p>
    <w:p w14:paraId="769FE5C8" w14:textId="77777777" w:rsidR="00514A6C" w:rsidRDefault="00514A6C" w:rsidP="00514A6C">
      <w:pPr>
        <w:tabs>
          <w:tab w:val="left" w:pos="1440"/>
        </w:tabs>
        <w:spacing w:line="276" w:lineRule="auto"/>
      </w:pPr>
    </w:p>
    <w:p w14:paraId="24A283B3" w14:textId="77777777" w:rsidR="00514A6C" w:rsidRPr="00514A6C" w:rsidRDefault="00514A6C" w:rsidP="00514A6C">
      <w:pPr>
        <w:tabs>
          <w:tab w:val="left" w:pos="1440"/>
        </w:tabs>
        <w:spacing w:line="276" w:lineRule="auto"/>
      </w:pPr>
    </w:p>
    <w:p w14:paraId="25FBBBB3" w14:textId="29713393" w:rsidR="00131CC9" w:rsidRPr="000A281F" w:rsidRDefault="00131CC9" w:rsidP="00131CC9">
      <w:pPr>
        <w:tabs>
          <w:tab w:val="left" w:pos="1440"/>
        </w:tabs>
        <w:spacing w:line="276" w:lineRule="auto"/>
        <w:ind w:left="720"/>
        <w:jc w:val="center"/>
        <w:rPr>
          <w:sz w:val="32"/>
        </w:rPr>
      </w:pPr>
    </w:p>
    <w:sectPr w:rsidR="00131CC9" w:rsidRPr="000A281F" w:rsidSect="005666A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333DC" w14:textId="77777777" w:rsidR="00157B42" w:rsidRDefault="00157B42" w:rsidP="00CE4E6E">
      <w:r>
        <w:separator/>
      </w:r>
    </w:p>
  </w:endnote>
  <w:endnote w:type="continuationSeparator" w:id="0">
    <w:p w14:paraId="248D46E9" w14:textId="77777777" w:rsidR="00157B42" w:rsidRDefault="00157B42" w:rsidP="00CE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3504A" w14:textId="77777777" w:rsidR="00157B42" w:rsidRDefault="00157B42" w:rsidP="00CE4E6E">
      <w:r>
        <w:separator/>
      </w:r>
    </w:p>
  </w:footnote>
  <w:footnote w:type="continuationSeparator" w:id="0">
    <w:p w14:paraId="609319FE" w14:textId="77777777" w:rsidR="00157B42" w:rsidRDefault="00157B42" w:rsidP="00CE4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D47BF" w14:textId="1D74FE46" w:rsidR="00EA142B" w:rsidRDefault="00131CC9">
    <w:pPr>
      <w:pStyle w:val="Header"/>
    </w:pPr>
    <w:r>
      <w:rPr>
        <w:sz w:val="16"/>
      </w:rPr>
      <w:t>Mr. Restad – English I</w:t>
    </w:r>
    <w:r w:rsidR="00EA142B" w:rsidRPr="00350A9F">
      <w:rPr>
        <w:sz w:val="16"/>
      </w:rPr>
      <w:t>I</w:t>
    </w:r>
    <w:r w:rsidR="00EA142B">
      <w:tab/>
    </w:r>
    <w:r w:rsidR="00514A6C">
      <w:tab/>
    </w:r>
    <w:r w:rsidR="00514A6C" w:rsidRPr="00514A6C">
      <w:rPr>
        <w:rFonts w:ascii="Helvetica" w:hAnsi="Helvetica"/>
        <w:b/>
        <w:sz w:val="28"/>
      </w:rPr>
      <w:t>Relative, Noun, and Adverbial</w:t>
    </w:r>
    <w:r>
      <w:rPr>
        <w:rFonts w:ascii="Helvetica" w:hAnsi="Helvetica"/>
        <w:b/>
        <w:sz w:val="28"/>
      </w:rPr>
      <w:t xml:space="preserve"> Clauses</w:t>
    </w:r>
    <w:r w:rsidR="00EA142B" w:rsidRPr="00CE4E6E">
      <w:rPr>
        <w:rFonts w:ascii="Helvetica" w:hAnsi="Helvetica"/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017"/>
    <w:multiLevelType w:val="hybridMultilevel"/>
    <w:tmpl w:val="E09663D6"/>
    <w:lvl w:ilvl="0" w:tplc="72D85B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CC6F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4ED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8E73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A4D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52D8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C44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6A02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4E68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274E"/>
    <w:multiLevelType w:val="hybridMultilevel"/>
    <w:tmpl w:val="496E7C76"/>
    <w:lvl w:ilvl="0" w:tplc="2A4AD6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DEF4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8236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30EB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688E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287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D835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06C7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C3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E2B2F"/>
    <w:multiLevelType w:val="hybridMultilevel"/>
    <w:tmpl w:val="DC544454"/>
    <w:lvl w:ilvl="0" w:tplc="A05090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7811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B6FA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B43A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425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89F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67C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E29E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2E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E468E"/>
    <w:multiLevelType w:val="hybridMultilevel"/>
    <w:tmpl w:val="DA7E993E"/>
    <w:lvl w:ilvl="0" w:tplc="89ACF0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D8CC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E4B0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EEE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7661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4C27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235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7CD8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B6D4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F777E"/>
    <w:multiLevelType w:val="hybridMultilevel"/>
    <w:tmpl w:val="C4D6BAB4"/>
    <w:lvl w:ilvl="0" w:tplc="13B09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16FA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64E5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06B0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439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4C25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2CD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220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3E5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F025A"/>
    <w:multiLevelType w:val="hybridMultilevel"/>
    <w:tmpl w:val="DE920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0167F"/>
    <w:multiLevelType w:val="hybridMultilevel"/>
    <w:tmpl w:val="67827D2E"/>
    <w:lvl w:ilvl="0" w:tplc="E5E06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AA8B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4E56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508E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7204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24D3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EF6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854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F259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87C8E"/>
    <w:multiLevelType w:val="hybridMultilevel"/>
    <w:tmpl w:val="3B021EB0"/>
    <w:lvl w:ilvl="0" w:tplc="97D2DB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E89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F81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C4A0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283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9C6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625D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A2E5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D6B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9066D"/>
    <w:multiLevelType w:val="hybridMultilevel"/>
    <w:tmpl w:val="86B0710A"/>
    <w:lvl w:ilvl="0" w:tplc="E73689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840D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3A17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C6C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58BE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6230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029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F6AB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B8FA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B1CEA"/>
    <w:multiLevelType w:val="hybridMultilevel"/>
    <w:tmpl w:val="04F227DC"/>
    <w:lvl w:ilvl="0" w:tplc="A23E99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2D0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6F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D44C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28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D63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60E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588C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B6F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018D0"/>
    <w:multiLevelType w:val="hybridMultilevel"/>
    <w:tmpl w:val="554A67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43A22"/>
    <w:multiLevelType w:val="hybridMultilevel"/>
    <w:tmpl w:val="C9346492"/>
    <w:lvl w:ilvl="0" w:tplc="8E7A64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AE54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7228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065F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2E21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F05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6AE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5268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870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A26ED"/>
    <w:multiLevelType w:val="hybridMultilevel"/>
    <w:tmpl w:val="FA289166"/>
    <w:lvl w:ilvl="0" w:tplc="664035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C888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CC3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34E2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C18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825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3A23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42B2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DE79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0374B"/>
    <w:multiLevelType w:val="hybridMultilevel"/>
    <w:tmpl w:val="12C6BBC2"/>
    <w:lvl w:ilvl="0" w:tplc="9E28E9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262E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4276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42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A88B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665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404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327A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C3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06E47"/>
    <w:multiLevelType w:val="hybridMultilevel"/>
    <w:tmpl w:val="EAC8A6AE"/>
    <w:lvl w:ilvl="0" w:tplc="0980E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804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D4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A6F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CD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504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83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D22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C2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2201509"/>
    <w:multiLevelType w:val="hybridMultilevel"/>
    <w:tmpl w:val="5C1E8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26CB6"/>
    <w:multiLevelType w:val="hybridMultilevel"/>
    <w:tmpl w:val="ABA42B64"/>
    <w:lvl w:ilvl="0" w:tplc="0194FA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1EB4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86BC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42A6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4628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24C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D4C6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44C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EAD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0657A"/>
    <w:multiLevelType w:val="hybridMultilevel"/>
    <w:tmpl w:val="9B00EBD4"/>
    <w:lvl w:ilvl="0" w:tplc="C9C87F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384860">
      <w:numFmt w:val="none"/>
      <w:lvlText w:val=""/>
      <w:lvlJc w:val="left"/>
      <w:pPr>
        <w:tabs>
          <w:tab w:val="num" w:pos="360"/>
        </w:tabs>
      </w:pPr>
    </w:lvl>
    <w:lvl w:ilvl="2" w:tplc="F35CA96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D249D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BA6E4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4CB26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0CA86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3E5D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ECF41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F5F22C4"/>
    <w:multiLevelType w:val="hybridMultilevel"/>
    <w:tmpl w:val="04CC80DA"/>
    <w:lvl w:ilvl="0" w:tplc="9216EF7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5B1CB17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414103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760654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ED36ECE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7DECB9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EB6C47C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F08E399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A64567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9" w15:restartNumberingAfterBreak="0">
    <w:nsid w:val="53ED7143"/>
    <w:multiLevelType w:val="hybridMultilevel"/>
    <w:tmpl w:val="B352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92C68"/>
    <w:multiLevelType w:val="hybridMultilevel"/>
    <w:tmpl w:val="B8901154"/>
    <w:lvl w:ilvl="0" w:tplc="391C55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3466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BC39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5E0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DA9A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BC39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CE5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08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A1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A4811"/>
    <w:multiLevelType w:val="hybridMultilevel"/>
    <w:tmpl w:val="DA3A9B6C"/>
    <w:lvl w:ilvl="0" w:tplc="11BE2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006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CD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CC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29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400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A82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AC1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67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DD511C2"/>
    <w:multiLevelType w:val="hybridMultilevel"/>
    <w:tmpl w:val="034E467A"/>
    <w:lvl w:ilvl="0" w:tplc="14C06F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86EE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50C0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867B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A6C2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0FA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848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3A0E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1E59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C1592"/>
    <w:multiLevelType w:val="hybridMultilevel"/>
    <w:tmpl w:val="89ECC6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93F09"/>
    <w:multiLevelType w:val="hybridMultilevel"/>
    <w:tmpl w:val="20F4B756"/>
    <w:lvl w:ilvl="0" w:tplc="13CCB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76F0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C242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62D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6EAE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BABD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E52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C8FC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B2C2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70E59"/>
    <w:multiLevelType w:val="hybridMultilevel"/>
    <w:tmpl w:val="1DB039BC"/>
    <w:lvl w:ilvl="0" w:tplc="4FE0D0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5A41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74F2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655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686F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B29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AEF1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F809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F4F9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C5823"/>
    <w:multiLevelType w:val="hybridMultilevel"/>
    <w:tmpl w:val="F2AA00C0"/>
    <w:lvl w:ilvl="0" w:tplc="0A90703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3C44711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052E6A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D0C06B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2270A26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61C96A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EBCA5AB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218B27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3C9EE39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7" w15:restartNumberingAfterBreak="0">
    <w:nsid w:val="6ACF42A3"/>
    <w:multiLevelType w:val="hybridMultilevel"/>
    <w:tmpl w:val="2C9E081A"/>
    <w:lvl w:ilvl="0" w:tplc="461889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A2DE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6A14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10C3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9A6C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84C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6FE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F20C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AC2A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024E8"/>
    <w:multiLevelType w:val="hybridMultilevel"/>
    <w:tmpl w:val="096E188C"/>
    <w:lvl w:ilvl="0" w:tplc="F6CC8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723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E7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406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58B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307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40B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FE7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9C6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990BCB"/>
    <w:multiLevelType w:val="hybridMultilevel"/>
    <w:tmpl w:val="4086CE94"/>
    <w:lvl w:ilvl="0" w:tplc="843C6B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6454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76D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44C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45B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8C7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D8E0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87C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10C6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70E54"/>
    <w:multiLevelType w:val="hybridMultilevel"/>
    <w:tmpl w:val="9D1CD724"/>
    <w:lvl w:ilvl="0" w:tplc="2A74F6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8F8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9041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0E0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525A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C4E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56FC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B011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A4B3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B2504"/>
    <w:multiLevelType w:val="hybridMultilevel"/>
    <w:tmpl w:val="AC4098AA"/>
    <w:lvl w:ilvl="0" w:tplc="3D6495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C89A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EEA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22F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825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723C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6D6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0A54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CCA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E7416"/>
    <w:multiLevelType w:val="hybridMultilevel"/>
    <w:tmpl w:val="6DF82A44"/>
    <w:lvl w:ilvl="0" w:tplc="E53E39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070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CA58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38D7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76DE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92D7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E2A7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B40A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04F1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C6101"/>
    <w:multiLevelType w:val="hybridMultilevel"/>
    <w:tmpl w:val="DE669E48"/>
    <w:lvl w:ilvl="0" w:tplc="9AA4FD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ECFAB8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2026D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D84520">
      <w:numFmt w:val="none"/>
      <w:lvlText w:val=""/>
      <w:lvlJc w:val="left"/>
      <w:pPr>
        <w:tabs>
          <w:tab w:val="num" w:pos="360"/>
        </w:tabs>
      </w:pPr>
    </w:lvl>
    <w:lvl w:ilvl="4" w:tplc="2C24DB9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9EE8B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82BB0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724EE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048CA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7F1B142F"/>
    <w:multiLevelType w:val="hybridMultilevel"/>
    <w:tmpl w:val="2A741692"/>
    <w:lvl w:ilvl="0" w:tplc="1E9C9A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E2D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8C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E48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028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887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F40F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DCD3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9EFE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5"/>
  </w:num>
  <w:num w:numId="4">
    <w:abstractNumId w:val="2"/>
  </w:num>
  <w:num w:numId="5">
    <w:abstractNumId w:val="31"/>
  </w:num>
  <w:num w:numId="6">
    <w:abstractNumId w:val="7"/>
  </w:num>
  <w:num w:numId="7">
    <w:abstractNumId w:val="1"/>
  </w:num>
  <w:num w:numId="8">
    <w:abstractNumId w:val="17"/>
  </w:num>
  <w:num w:numId="9">
    <w:abstractNumId w:val="33"/>
  </w:num>
  <w:num w:numId="10">
    <w:abstractNumId w:val="18"/>
  </w:num>
  <w:num w:numId="11">
    <w:abstractNumId w:val="14"/>
  </w:num>
  <w:num w:numId="12">
    <w:abstractNumId w:val="21"/>
  </w:num>
  <w:num w:numId="13">
    <w:abstractNumId w:val="19"/>
  </w:num>
  <w:num w:numId="14">
    <w:abstractNumId w:val="23"/>
  </w:num>
  <w:num w:numId="15">
    <w:abstractNumId w:val="28"/>
  </w:num>
  <w:num w:numId="16">
    <w:abstractNumId w:val="26"/>
  </w:num>
  <w:num w:numId="17">
    <w:abstractNumId w:val="10"/>
  </w:num>
  <w:num w:numId="18">
    <w:abstractNumId w:val="12"/>
  </w:num>
  <w:num w:numId="19">
    <w:abstractNumId w:val="13"/>
  </w:num>
  <w:num w:numId="20">
    <w:abstractNumId w:val="22"/>
  </w:num>
  <w:num w:numId="21">
    <w:abstractNumId w:val="24"/>
  </w:num>
  <w:num w:numId="22">
    <w:abstractNumId w:val="15"/>
  </w:num>
  <w:num w:numId="23">
    <w:abstractNumId w:val="32"/>
  </w:num>
  <w:num w:numId="24">
    <w:abstractNumId w:val="16"/>
  </w:num>
  <w:num w:numId="25">
    <w:abstractNumId w:val="30"/>
  </w:num>
  <w:num w:numId="26">
    <w:abstractNumId w:val="4"/>
  </w:num>
  <w:num w:numId="27">
    <w:abstractNumId w:val="27"/>
  </w:num>
  <w:num w:numId="28">
    <w:abstractNumId w:val="0"/>
  </w:num>
  <w:num w:numId="29">
    <w:abstractNumId w:val="9"/>
  </w:num>
  <w:num w:numId="30">
    <w:abstractNumId w:val="29"/>
  </w:num>
  <w:num w:numId="31">
    <w:abstractNumId w:val="6"/>
  </w:num>
  <w:num w:numId="32">
    <w:abstractNumId w:val="11"/>
  </w:num>
  <w:num w:numId="33">
    <w:abstractNumId w:val="20"/>
  </w:num>
  <w:num w:numId="34">
    <w:abstractNumId w:val="3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A4"/>
    <w:rsid w:val="0004251F"/>
    <w:rsid w:val="000A281F"/>
    <w:rsid w:val="00131CC9"/>
    <w:rsid w:val="00157B42"/>
    <w:rsid w:val="001F08FF"/>
    <w:rsid w:val="00317AFC"/>
    <w:rsid w:val="00350A9F"/>
    <w:rsid w:val="00514A6C"/>
    <w:rsid w:val="005666A4"/>
    <w:rsid w:val="007B24B5"/>
    <w:rsid w:val="00C90B5F"/>
    <w:rsid w:val="00CE4E6E"/>
    <w:rsid w:val="00EA142B"/>
    <w:rsid w:val="00EF6EDB"/>
    <w:rsid w:val="00FC253B"/>
    <w:rsid w:val="00FD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50E1A1"/>
  <w14:defaultImageDpi w14:val="300"/>
  <w15:docId w15:val="{1D6417AE-5949-467D-B108-70AF3360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6A4"/>
    <w:pPr>
      <w:ind w:left="720"/>
      <w:contextualSpacing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566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4E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E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E6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4E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E6E"/>
  </w:style>
  <w:style w:type="paragraph" w:styleId="Footer">
    <w:name w:val="footer"/>
    <w:basedOn w:val="Normal"/>
    <w:link w:val="FooterChar"/>
    <w:uiPriority w:val="99"/>
    <w:unhideWhenUsed/>
    <w:rsid w:val="00CE4E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979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94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81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1380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664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71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374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19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608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293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96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66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50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077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40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09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3567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592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485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2887">
          <w:marLeft w:val="31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1886">
          <w:marLeft w:val="31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4788">
          <w:marLeft w:val="31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436">
          <w:marLeft w:val="31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1430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440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377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1134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89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8723">
          <w:marLeft w:val="21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154">
          <w:marLeft w:val="109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890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91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4012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1569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629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90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56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16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854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73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44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382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20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20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E3932F-9675-4863-90BB-DD6F189E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Restad</dc:creator>
  <cp:keywords/>
  <dc:description/>
  <cp:lastModifiedBy>Adam Restad</cp:lastModifiedBy>
  <cp:revision>2</cp:revision>
  <cp:lastPrinted>2015-12-08T18:19:00Z</cp:lastPrinted>
  <dcterms:created xsi:type="dcterms:W3CDTF">2015-12-08T18:20:00Z</dcterms:created>
  <dcterms:modified xsi:type="dcterms:W3CDTF">2015-12-08T18:20:00Z</dcterms:modified>
</cp:coreProperties>
</file>