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Genocide/Atrocity D.I.C.E. Assignment</w:t>
        <w:tab/>
        <w:tab/>
        <w:tab/>
        <w:tab/>
        <w:t xml:space="preserve">Name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Which instance of genocide/atrocity are you researching?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Armenian</w:t>
        <w:tab/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Bosnian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1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Nanjing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Pol Pot 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Rwandan  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The Great Famine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Include 2 things from the article in each box.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Disturbs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Intrigues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Confounds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Enlightens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Genocide/Atrocity Partner Assignment</w:t>
        <w:tab/>
        <w:tab/>
        <w:tab/>
        <w:tab/>
        <w:t xml:space="preserve">Name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Which instance of genocide/atrocity are you researching?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Armenian</w:t>
        <w:tab/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Bosnian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Nanjing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Pol Pot 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Rwandan  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The Great Famine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During what years did the genocide/atrocities take place?</w:t>
        <w:tab/>
        <w:tab/>
        <w:tab/>
        <w:t xml:space="preserve">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many people are estimated to have been killed or to have died?</w:t>
        <w:tab/>
        <w:t xml:space="preserve">____________________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is responsible for the genocide/atrocities?</w:t>
        <w:tab/>
        <w:t xml:space="preserve">Particular Ruler</w:t>
        <w:tab/>
        <w:t xml:space="preserve">____________________</w:t>
      </w:r>
    </w:p>
    <w:p w:rsidR="00000000" w:rsidDel="00000000" w:rsidP="00000000" w:rsidRDefault="00000000" w:rsidRPr="00000000">
      <w:pPr>
        <w:ind w:left="50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 xml:space="preserve">Group(s) of People</w:t>
        <w:tab/>
        <w:tab/>
        <w:t xml:space="preserve">______________________________________</w:t>
        <w:tab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What were the general reasons for the genocide/atrocities?  (Choose all that apply.)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religion 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land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money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ethnic/racial differences 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2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social classes 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general politics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a revolution 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a resistance movement 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905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000250" y="1501775"/>
                          <a:ext cx="152399" cy="17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905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other __________________________________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What other destruction and/or effects were caused by the genocide/atrocities?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image" Target="media/image27.png"/><Relationship Id="rId21" Type="http://schemas.openxmlformats.org/officeDocument/2006/relationships/image" Target="media/image41.png"/><Relationship Id="rId24" Type="http://schemas.openxmlformats.org/officeDocument/2006/relationships/image" Target="media/image13.png"/><Relationship Id="rId23" Type="http://schemas.openxmlformats.org/officeDocument/2006/relationships/image" Target="media/image3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9.png"/><Relationship Id="rId25" Type="http://schemas.openxmlformats.org/officeDocument/2006/relationships/image" Target="media/image01.png"/><Relationship Id="rId5" Type="http://schemas.openxmlformats.org/officeDocument/2006/relationships/image" Target="media/image05.png"/><Relationship Id="rId6" Type="http://schemas.openxmlformats.org/officeDocument/2006/relationships/image" Target="media/image15.png"/><Relationship Id="rId7" Type="http://schemas.openxmlformats.org/officeDocument/2006/relationships/image" Target="media/image35.png"/><Relationship Id="rId8" Type="http://schemas.openxmlformats.org/officeDocument/2006/relationships/image" Target="media/image03.png"/><Relationship Id="rId11" Type="http://schemas.openxmlformats.org/officeDocument/2006/relationships/image" Target="media/image33.png"/><Relationship Id="rId10" Type="http://schemas.openxmlformats.org/officeDocument/2006/relationships/image" Target="media/image39.png"/><Relationship Id="rId13" Type="http://schemas.openxmlformats.org/officeDocument/2006/relationships/image" Target="media/image21.png"/><Relationship Id="rId12" Type="http://schemas.openxmlformats.org/officeDocument/2006/relationships/image" Target="media/image23.png"/><Relationship Id="rId15" Type="http://schemas.openxmlformats.org/officeDocument/2006/relationships/image" Target="media/image09.png"/><Relationship Id="rId14" Type="http://schemas.openxmlformats.org/officeDocument/2006/relationships/image" Target="media/image19.png"/><Relationship Id="rId17" Type="http://schemas.openxmlformats.org/officeDocument/2006/relationships/image" Target="media/image25.png"/><Relationship Id="rId16" Type="http://schemas.openxmlformats.org/officeDocument/2006/relationships/image" Target="media/image07.png"/><Relationship Id="rId19" Type="http://schemas.openxmlformats.org/officeDocument/2006/relationships/image" Target="media/image11.png"/><Relationship Id="rId18" Type="http://schemas.openxmlformats.org/officeDocument/2006/relationships/image" Target="media/image31.png"/></Relationships>
</file>