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0150B" w14:textId="6A68D9B3" w:rsidR="00CC7708" w:rsidRPr="009B5C99" w:rsidRDefault="009B5C99" w:rsidP="00770A5B">
      <w:pPr>
        <w:rPr>
          <w:rFonts w:ascii="Garamond" w:hAnsi="Garamond"/>
          <w:b/>
          <w:sz w:val="28"/>
        </w:rPr>
      </w:pPr>
      <w:r w:rsidRPr="009B5C99">
        <w:rPr>
          <w:rFonts w:ascii="Garamond" w:hAnsi="Garamond"/>
          <w:b/>
          <w:sz w:val="28"/>
        </w:rPr>
        <w:t>Codes of Conduct</w:t>
      </w:r>
      <w:r w:rsidR="00770A5B">
        <w:rPr>
          <w:rFonts w:ascii="Garamond" w:hAnsi="Garamond"/>
          <w:b/>
          <w:sz w:val="28"/>
        </w:rPr>
        <w:tab/>
      </w:r>
      <w:r w:rsidR="00770A5B">
        <w:rPr>
          <w:rFonts w:ascii="Garamond" w:hAnsi="Garamond"/>
          <w:b/>
          <w:sz w:val="28"/>
        </w:rPr>
        <w:tab/>
      </w:r>
      <w:r w:rsidR="00770A5B">
        <w:rPr>
          <w:rFonts w:ascii="Garamond" w:hAnsi="Garamond"/>
          <w:b/>
          <w:sz w:val="28"/>
        </w:rPr>
        <w:tab/>
      </w:r>
      <w:r w:rsidR="00770A5B">
        <w:rPr>
          <w:rFonts w:ascii="Garamond" w:hAnsi="Garamond"/>
          <w:b/>
          <w:sz w:val="28"/>
        </w:rPr>
        <w:tab/>
      </w:r>
      <w:r w:rsidR="00770A5B" w:rsidRPr="00770A5B">
        <w:rPr>
          <w:rFonts w:ascii="Garamond" w:hAnsi="Garamond"/>
          <w:b/>
          <w:sz w:val="18"/>
        </w:rPr>
        <w:t>NAMES:</w:t>
      </w:r>
      <w:r w:rsidR="00770A5B">
        <w:rPr>
          <w:rFonts w:ascii="Garamond" w:hAnsi="Garamond"/>
          <w:b/>
          <w:sz w:val="18"/>
        </w:rPr>
        <w:t>______________________________________________________________________________________________________</w:t>
      </w:r>
    </w:p>
    <w:tbl>
      <w:tblPr>
        <w:tblStyle w:val="TableGrid"/>
        <w:tblW w:w="14589" w:type="dxa"/>
        <w:tblLook w:val="04A0" w:firstRow="1" w:lastRow="0" w:firstColumn="1" w:lastColumn="0" w:noHBand="0" w:noVBand="1"/>
      </w:tblPr>
      <w:tblGrid>
        <w:gridCol w:w="4862"/>
        <w:gridCol w:w="4863"/>
        <w:gridCol w:w="4864"/>
      </w:tblGrid>
      <w:tr w:rsidR="009B5C99" w:rsidRPr="009B5C99" w14:paraId="40A97916" w14:textId="77777777" w:rsidTr="009B5C99">
        <w:trPr>
          <w:trHeight w:val="7910"/>
        </w:trPr>
        <w:tc>
          <w:tcPr>
            <w:tcW w:w="4862" w:type="dxa"/>
          </w:tcPr>
          <w:p w14:paraId="58C43178" w14:textId="77777777" w:rsidR="009B5C99" w:rsidRPr="009B5C99" w:rsidRDefault="009B5C99">
            <w:pPr>
              <w:rPr>
                <w:rFonts w:ascii="Garamond" w:hAnsi="Garamond"/>
              </w:rPr>
            </w:pPr>
            <w:r w:rsidRPr="009B5C99">
              <w:rPr>
                <w:rFonts w:ascii="Garamond" w:hAnsi="Garamond"/>
                <w:b/>
              </w:rPr>
              <w:t>Observe</w:t>
            </w:r>
          </w:p>
          <w:p w14:paraId="79AAA6B3" w14:textId="77777777" w:rsidR="009B5C99" w:rsidRPr="009B5C99" w:rsidRDefault="009B5C99">
            <w:pPr>
              <w:rPr>
                <w:rFonts w:ascii="Garamond" w:hAnsi="Garamond"/>
                <w:sz w:val="18"/>
                <w:szCs w:val="18"/>
              </w:rPr>
            </w:pPr>
            <w:r w:rsidRPr="009B5C99">
              <w:rPr>
                <w:rFonts w:ascii="Garamond" w:hAnsi="Garamond"/>
                <w:sz w:val="18"/>
                <w:szCs w:val="18"/>
              </w:rPr>
              <w:t xml:space="preserve">Try and answer the following questions about your text: </w:t>
            </w:r>
          </w:p>
          <w:p w14:paraId="22CA26A0" w14:textId="77777777" w:rsidR="009B5C99" w:rsidRPr="009B5C99" w:rsidRDefault="009B5C99" w:rsidP="009B5C99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18"/>
                <w:szCs w:val="18"/>
              </w:rPr>
            </w:pPr>
            <w:r w:rsidRPr="009B5C99">
              <w:rPr>
                <w:rFonts w:ascii="Garamond" w:hAnsi="Garamond"/>
                <w:sz w:val="18"/>
                <w:szCs w:val="18"/>
              </w:rPr>
              <w:t>Who is this created for?</w:t>
            </w:r>
          </w:p>
          <w:p w14:paraId="40389CDF" w14:textId="77777777" w:rsidR="009B5C99" w:rsidRPr="009B5C99" w:rsidRDefault="009B5C99" w:rsidP="009B5C99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18"/>
                <w:szCs w:val="18"/>
              </w:rPr>
            </w:pPr>
            <w:r w:rsidRPr="009B5C99">
              <w:rPr>
                <w:rFonts w:ascii="Garamond" w:hAnsi="Garamond"/>
                <w:sz w:val="18"/>
                <w:szCs w:val="18"/>
              </w:rPr>
              <w:t>What ideas are expressed?</w:t>
            </w:r>
          </w:p>
          <w:p w14:paraId="56E6DB32" w14:textId="77777777" w:rsidR="009B5C99" w:rsidRPr="009B5C99" w:rsidRDefault="009B5C99" w:rsidP="009B5C99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18"/>
                <w:szCs w:val="18"/>
              </w:rPr>
            </w:pPr>
            <w:r w:rsidRPr="009B5C99">
              <w:rPr>
                <w:rFonts w:ascii="Garamond" w:hAnsi="Garamond"/>
                <w:sz w:val="18"/>
                <w:szCs w:val="18"/>
              </w:rPr>
              <w:t>Try to sum up the rules into one sentence (or a six word story if you’re feeling up to it!)</w:t>
            </w:r>
          </w:p>
          <w:p w14:paraId="7173F23D" w14:textId="77777777" w:rsidR="009B5C99" w:rsidRPr="009B5C99" w:rsidRDefault="009B5C99">
            <w:pPr>
              <w:rPr>
                <w:rFonts w:ascii="Garamond" w:hAnsi="Garamond"/>
              </w:rPr>
            </w:pPr>
          </w:p>
          <w:p w14:paraId="08210FA4" w14:textId="77777777" w:rsidR="009B5C99" w:rsidRPr="009B5C99" w:rsidRDefault="009B5C99">
            <w:pPr>
              <w:rPr>
                <w:rFonts w:ascii="Garamond" w:hAnsi="Garamond"/>
              </w:rPr>
            </w:pPr>
          </w:p>
        </w:tc>
        <w:tc>
          <w:tcPr>
            <w:tcW w:w="4863" w:type="dxa"/>
          </w:tcPr>
          <w:p w14:paraId="7761B541" w14:textId="77777777" w:rsidR="009B5C99" w:rsidRPr="009B5C99" w:rsidRDefault="009B5C99">
            <w:pPr>
              <w:rPr>
                <w:rFonts w:ascii="Garamond" w:hAnsi="Garamond"/>
                <w:b/>
              </w:rPr>
            </w:pPr>
            <w:r w:rsidRPr="009B5C99">
              <w:rPr>
                <w:rFonts w:ascii="Garamond" w:hAnsi="Garamond"/>
                <w:b/>
              </w:rPr>
              <w:t>Reflect</w:t>
            </w:r>
          </w:p>
          <w:p w14:paraId="7A738508" w14:textId="77777777" w:rsidR="009B5C99" w:rsidRPr="009B5C99" w:rsidRDefault="009B5C99" w:rsidP="009B5C99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18"/>
                <w:szCs w:val="18"/>
              </w:rPr>
            </w:pPr>
            <w:r w:rsidRPr="009B5C99">
              <w:rPr>
                <w:rFonts w:ascii="Garamond" w:hAnsi="Garamond"/>
                <w:sz w:val="18"/>
                <w:szCs w:val="18"/>
              </w:rPr>
              <w:t>Could this code of conduct apply to all humanity? Why or why no</w:t>
            </w:r>
            <w:r>
              <w:rPr>
                <w:rFonts w:ascii="Garamond" w:hAnsi="Garamond"/>
                <w:sz w:val="18"/>
                <w:szCs w:val="18"/>
              </w:rPr>
              <w:t>t</w:t>
            </w:r>
            <w:r w:rsidRPr="009B5C99">
              <w:rPr>
                <w:rFonts w:ascii="Garamond" w:hAnsi="Garamond"/>
                <w:sz w:val="18"/>
                <w:szCs w:val="18"/>
              </w:rPr>
              <w:t>?</w:t>
            </w:r>
          </w:p>
          <w:p w14:paraId="3CC37F04" w14:textId="77777777" w:rsidR="009B5C99" w:rsidRPr="009B5C99" w:rsidRDefault="009B5C99" w:rsidP="009B5C99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18"/>
                <w:szCs w:val="18"/>
              </w:rPr>
            </w:pPr>
            <w:r w:rsidRPr="009B5C99">
              <w:rPr>
                <w:rFonts w:ascii="Garamond" w:hAnsi="Garamond"/>
                <w:sz w:val="18"/>
                <w:szCs w:val="18"/>
              </w:rPr>
              <w:t>How do these ideas govern conduct of a person?</w:t>
            </w:r>
          </w:p>
          <w:p w14:paraId="32EC80B7" w14:textId="77777777" w:rsidR="009B5C99" w:rsidRPr="009B5C99" w:rsidRDefault="009B5C99" w:rsidP="009B5C99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18"/>
                <w:szCs w:val="18"/>
              </w:rPr>
            </w:pPr>
            <w:r w:rsidRPr="009B5C99">
              <w:rPr>
                <w:rFonts w:ascii="Garamond" w:hAnsi="Garamond"/>
                <w:sz w:val="18"/>
                <w:szCs w:val="18"/>
              </w:rPr>
              <w:t>What do you think was the creator’s purpose?</w:t>
            </w:r>
          </w:p>
          <w:p w14:paraId="3612B22A" w14:textId="77777777" w:rsidR="009B5C99" w:rsidRPr="009B5C99" w:rsidRDefault="009B5C99">
            <w:pPr>
              <w:rPr>
                <w:rFonts w:ascii="Garamond" w:hAnsi="Garamond"/>
                <w:b/>
              </w:rPr>
            </w:pPr>
          </w:p>
        </w:tc>
        <w:tc>
          <w:tcPr>
            <w:tcW w:w="4864" w:type="dxa"/>
          </w:tcPr>
          <w:p w14:paraId="0649CC41" w14:textId="77777777" w:rsidR="009B5C99" w:rsidRPr="009B5C99" w:rsidRDefault="009B5C99" w:rsidP="009B5C99">
            <w:pPr>
              <w:rPr>
                <w:rFonts w:ascii="Garamond" w:hAnsi="Garamond"/>
                <w:b/>
              </w:rPr>
            </w:pPr>
            <w:r w:rsidRPr="009B5C99">
              <w:rPr>
                <w:rFonts w:ascii="Garamond" w:hAnsi="Garamond"/>
                <w:b/>
              </w:rPr>
              <w:t>Question</w:t>
            </w:r>
          </w:p>
          <w:p w14:paraId="582D88AB" w14:textId="77777777" w:rsidR="009B5C99" w:rsidRPr="009B5C99" w:rsidRDefault="009B5C99" w:rsidP="009B5C99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18"/>
                <w:szCs w:val="18"/>
              </w:rPr>
            </w:pPr>
            <w:r w:rsidRPr="009B5C99">
              <w:rPr>
                <w:rFonts w:ascii="Garamond" w:hAnsi="Garamond"/>
                <w:sz w:val="18"/>
                <w:szCs w:val="18"/>
              </w:rPr>
              <w:t>Do these guidelines bring up any other questions?</w:t>
            </w:r>
          </w:p>
          <w:p w14:paraId="65E0E4A8" w14:textId="77777777" w:rsidR="009B5C99" w:rsidRDefault="009B5C99" w:rsidP="009B5C99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18"/>
                <w:szCs w:val="18"/>
              </w:rPr>
            </w:pPr>
            <w:r w:rsidRPr="009B5C99">
              <w:rPr>
                <w:rFonts w:ascii="Garamond" w:hAnsi="Garamond"/>
                <w:sz w:val="18"/>
                <w:szCs w:val="18"/>
              </w:rPr>
              <w:t>Do you think this document leaves anything out or covers topics you don’t find relevant or appropriate?</w:t>
            </w:r>
          </w:p>
          <w:p w14:paraId="7FB0E761" w14:textId="77777777" w:rsidR="009B5C99" w:rsidRPr="009B5C99" w:rsidRDefault="009B5C99" w:rsidP="009B5C99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What would you add or take away from this code of conduct?</w:t>
            </w:r>
          </w:p>
        </w:tc>
      </w:tr>
      <w:tr w:rsidR="009B5C99" w:rsidRPr="009B5C99" w14:paraId="7C59A044" w14:textId="77777777" w:rsidTr="00770A5B">
        <w:trPr>
          <w:trHeight w:val="2096"/>
        </w:trPr>
        <w:tc>
          <w:tcPr>
            <w:tcW w:w="14589" w:type="dxa"/>
            <w:gridSpan w:val="3"/>
          </w:tcPr>
          <w:p w14:paraId="08D3380D" w14:textId="7133184A" w:rsidR="00F66622" w:rsidRPr="009B5C99" w:rsidRDefault="009B5C99" w:rsidP="009B5C99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Consider</w:t>
            </w:r>
          </w:p>
          <w:p w14:paraId="0037EBB1" w14:textId="2B4A8363" w:rsidR="009B5C99" w:rsidRPr="009B5C99" w:rsidRDefault="009B5C99" w:rsidP="004625B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Should codes of conduct for large groups of people be based solely on majority influence</w:t>
            </w:r>
            <w:r w:rsidR="004625B8">
              <w:rPr>
                <w:rFonts w:ascii="Garamond" w:hAnsi="Garamond"/>
              </w:rPr>
              <w:t>? Why or why not?</w:t>
            </w:r>
            <w:bookmarkStart w:id="0" w:name="_GoBack"/>
            <w:bookmarkEnd w:id="0"/>
          </w:p>
        </w:tc>
      </w:tr>
    </w:tbl>
    <w:p w14:paraId="15664F09" w14:textId="77777777" w:rsidR="009B5C99" w:rsidRPr="009B5C99" w:rsidRDefault="009B5C99">
      <w:pPr>
        <w:rPr>
          <w:rFonts w:ascii="Garamond" w:hAnsi="Garamond"/>
        </w:rPr>
      </w:pPr>
    </w:p>
    <w:sectPr w:rsidR="009B5C99" w:rsidRPr="009B5C99" w:rsidSect="009B5C9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53ADC"/>
    <w:multiLevelType w:val="hybridMultilevel"/>
    <w:tmpl w:val="7AA0D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C99"/>
    <w:rsid w:val="00417139"/>
    <w:rsid w:val="004625B8"/>
    <w:rsid w:val="00770A5B"/>
    <w:rsid w:val="00873B62"/>
    <w:rsid w:val="009B5C99"/>
    <w:rsid w:val="00A370B6"/>
    <w:rsid w:val="00A52E41"/>
    <w:rsid w:val="00CC7708"/>
    <w:rsid w:val="00F6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83101"/>
  <w15:chartTrackingRefBased/>
  <w15:docId w15:val="{49A3ECA5-C609-4134-B3C6-A655DAE30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5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5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restad</dc:creator>
  <cp:keywords/>
  <dc:description/>
  <cp:lastModifiedBy>Adam Restad</cp:lastModifiedBy>
  <cp:revision>5</cp:revision>
  <dcterms:created xsi:type="dcterms:W3CDTF">2016-02-28T00:47:00Z</dcterms:created>
  <dcterms:modified xsi:type="dcterms:W3CDTF">2016-03-03T14:35:00Z</dcterms:modified>
</cp:coreProperties>
</file>